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F14" w:rsidRPr="00030F14" w:rsidRDefault="00030F14">
      <w:pPr>
        <w:rPr>
          <w:b/>
          <w:sz w:val="52"/>
          <w:szCs w:val="52"/>
          <w:lang w:val="en-US"/>
        </w:rPr>
      </w:pPr>
      <w:r>
        <w:rPr>
          <w:b/>
          <w:sz w:val="52"/>
          <w:szCs w:val="52"/>
          <w:lang w:val="en-US"/>
        </w:rPr>
        <w:t>-</w:t>
      </w:r>
      <w:r w:rsidRPr="00030F14">
        <w:rPr>
          <w:b/>
          <w:sz w:val="52"/>
          <w:szCs w:val="52"/>
          <w:lang w:val="en-US"/>
        </w:rPr>
        <w:t>1</w:t>
      </w:r>
      <w:r>
        <w:rPr>
          <w:b/>
          <w:sz w:val="52"/>
          <w:szCs w:val="52"/>
          <w:lang w:val="en-US"/>
        </w:rPr>
        <w:t>-</w:t>
      </w:r>
    </w:p>
    <w:p w:rsidR="009062FE" w:rsidRDefault="00153AB7">
      <w:hyperlink r:id="rId5" w:history="1">
        <w:r w:rsidR="00030F14" w:rsidRPr="00FA29E2">
          <w:rPr>
            <w:rStyle w:val="-"/>
          </w:rPr>
          <w:t>https://www.ncbi.nlm.nih.gov/pmc/articles/PMC3295787/</w:t>
        </w:r>
      </w:hyperlink>
    </w:p>
    <w:p w:rsidR="00030F14" w:rsidRPr="00030F14" w:rsidRDefault="00153AB7" w:rsidP="00030F14">
      <w:pPr>
        <w:shd w:val="clear" w:color="auto" w:fill="FFFFFF"/>
        <w:spacing w:line="393" w:lineRule="atLeast"/>
        <w:textAlignment w:val="top"/>
        <w:rPr>
          <w:rFonts w:ascii="Arial" w:hAnsi="Arial" w:cs="Arial"/>
          <w:color w:val="000000"/>
          <w:sz w:val="16"/>
          <w:szCs w:val="16"/>
          <w:lang w:val="en-US"/>
        </w:rPr>
      </w:pPr>
      <w:hyperlink r:id="rId6" w:history="1">
        <w:proofErr w:type="spellStart"/>
        <w:r w:rsidR="00030F14" w:rsidRPr="00030F14">
          <w:rPr>
            <w:rStyle w:val="-"/>
            <w:rFonts w:ascii="Arial" w:hAnsi="Arial" w:cs="Arial"/>
            <w:color w:val="642A8F"/>
            <w:sz w:val="16"/>
            <w:szCs w:val="16"/>
            <w:lang w:val="en-US"/>
          </w:rPr>
          <w:t>PLoS</w:t>
        </w:r>
        <w:proofErr w:type="spellEnd"/>
        <w:r w:rsidR="00030F14" w:rsidRPr="00030F14">
          <w:rPr>
            <w:rStyle w:val="-"/>
            <w:rFonts w:ascii="Arial" w:hAnsi="Arial" w:cs="Arial"/>
            <w:color w:val="642A8F"/>
            <w:sz w:val="16"/>
            <w:szCs w:val="16"/>
            <w:lang w:val="en-US"/>
          </w:rPr>
          <w:t xml:space="preserve"> One</w:t>
        </w:r>
      </w:hyperlink>
      <w:r w:rsidR="00030F14" w:rsidRPr="00030F14">
        <w:rPr>
          <w:rStyle w:val="cit"/>
          <w:rFonts w:ascii="Arial" w:hAnsi="Arial" w:cs="Arial"/>
          <w:color w:val="000000"/>
          <w:sz w:val="16"/>
          <w:szCs w:val="16"/>
          <w:lang w:val="en-US"/>
        </w:rPr>
        <w:t>. 2012; 7(3): e33049.</w:t>
      </w:r>
    </w:p>
    <w:p w:rsidR="00030F14" w:rsidRPr="00030F14" w:rsidRDefault="00030F14" w:rsidP="00030F14">
      <w:pPr>
        <w:shd w:val="clear" w:color="auto" w:fill="FFFFFF"/>
        <w:spacing w:line="393" w:lineRule="atLeast"/>
        <w:textAlignment w:val="top"/>
        <w:rPr>
          <w:rFonts w:ascii="Arial" w:hAnsi="Arial" w:cs="Arial"/>
          <w:color w:val="000000"/>
          <w:sz w:val="16"/>
          <w:szCs w:val="16"/>
          <w:lang w:val="en-US"/>
        </w:rPr>
      </w:pPr>
      <w:r w:rsidRPr="00030F14">
        <w:rPr>
          <w:rStyle w:val="fm-vol-iss-date"/>
          <w:rFonts w:ascii="Arial" w:hAnsi="Arial" w:cs="Arial"/>
          <w:color w:val="000000"/>
          <w:sz w:val="16"/>
          <w:szCs w:val="16"/>
          <w:lang w:val="en-US"/>
        </w:rPr>
        <w:t>Published online 2012 Mar 6. </w:t>
      </w:r>
      <w:proofErr w:type="spellStart"/>
      <w:proofErr w:type="gramStart"/>
      <w:r w:rsidRPr="00030F14">
        <w:rPr>
          <w:rStyle w:val="doi"/>
          <w:rFonts w:ascii="Arial" w:hAnsi="Arial" w:cs="Arial"/>
          <w:color w:val="000000"/>
          <w:sz w:val="16"/>
          <w:szCs w:val="16"/>
          <w:lang w:val="en-US"/>
        </w:rPr>
        <w:t>doi</w:t>
      </w:r>
      <w:proofErr w:type="spellEnd"/>
      <w:proofErr w:type="gramEnd"/>
      <w:r w:rsidRPr="00030F14">
        <w:rPr>
          <w:rStyle w:val="doi"/>
          <w:rFonts w:ascii="Arial" w:hAnsi="Arial" w:cs="Arial"/>
          <w:color w:val="000000"/>
          <w:sz w:val="16"/>
          <w:szCs w:val="16"/>
          <w:lang w:val="en-US"/>
        </w:rPr>
        <w:t>:  </w:t>
      </w:r>
      <w:hyperlink r:id="rId7" w:tgtFrame="pmc_ext" w:history="1">
        <w:r w:rsidRPr="00030F14">
          <w:rPr>
            <w:rStyle w:val="-"/>
            <w:rFonts w:ascii="Arial" w:hAnsi="Arial" w:cs="Arial"/>
            <w:color w:val="642A8F"/>
            <w:sz w:val="16"/>
            <w:szCs w:val="16"/>
            <w:lang w:val="en-US"/>
          </w:rPr>
          <w:t>10.1371/journal.pone.0033049</w:t>
        </w:r>
      </w:hyperlink>
    </w:p>
    <w:p w:rsidR="00030F14" w:rsidRPr="00030F14" w:rsidRDefault="00030F14" w:rsidP="00030F14">
      <w:pPr>
        <w:shd w:val="clear" w:color="auto" w:fill="FFFFFF"/>
        <w:spacing w:line="393" w:lineRule="atLeast"/>
        <w:jc w:val="right"/>
        <w:textAlignment w:val="top"/>
        <w:rPr>
          <w:rFonts w:ascii="Arial" w:hAnsi="Arial" w:cs="Arial"/>
          <w:color w:val="000000"/>
          <w:sz w:val="16"/>
          <w:szCs w:val="16"/>
          <w:lang w:val="en-US"/>
        </w:rPr>
      </w:pPr>
      <w:r w:rsidRPr="00030F14">
        <w:rPr>
          <w:rStyle w:val="fm-citation-ids-label"/>
          <w:rFonts w:ascii="Arial" w:hAnsi="Arial" w:cs="Arial"/>
          <w:color w:val="000000"/>
          <w:sz w:val="16"/>
          <w:szCs w:val="16"/>
          <w:lang w:val="en-US"/>
        </w:rPr>
        <w:t>PMCID: </w:t>
      </w:r>
      <w:r w:rsidRPr="00030F14">
        <w:rPr>
          <w:rFonts w:ascii="Arial" w:hAnsi="Arial" w:cs="Arial"/>
          <w:color w:val="000000"/>
          <w:sz w:val="16"/>
          <w:szCs w:val="16"/>
          <w:lang w:val="en-US"/>
        </w:rPr>
        <w:t>PMC3295787</w:t>
      </w:r>
    </w:p>
    <w:p w:rsidR="00030F14" w:rsidRPr="00030F14" w:rsidRDefault="00030F14" w:rsidP="00030F14">
      <w:pPr>
        <w:pStyle w:val="1"/>
        <w:shd w:val="clear" w:color="auto" w:fill="FFFFFF"/>
        <w:spacing w:before="240" w:beforeAutospacing="0" w:after="120" w:afterAutospacing="0" w:line="324" w:lineRule="atLeast"/>
        <w:rPr>
          <w:rFonts w:ascii="Arial" w:hAnsi="Arial" w:cs="Arial"/>
          <w:color w:val="000000"/>
          <w:sz w:val="29"/>
          <w:szCs w:val="29"/>
          <w:lang w:val="en-US"/>
        </w:rPr>
      </w:pPr>
      <w:r w:rsidRPr="00030F14">
        <w:rPr>
          <w:rFonts w:ascii="Arial" w:hAnsi="Arial" w:cs="Arial"/>
          <w:color w:val="000000"/>
          <w:sz w:val="29"/>
          <w:szCs w:val="29"/>
          <w:lang w:val="en-US"/>
        </w:rPr>
        <w:t>Prospective and Retrospective Time Estimates of Children: A Comparison Based on Ecological Tasks</w:t>
      </w:r>
    </w:p>
    <w:p w:rsidR="00030F14" w:rsidRPr="00030F14" w:rsidRDefault="00153AB7" w:rsidP="00030F14">
      <w:pPr>
        <w:shd w:val="clear" w:color="auto" w:fill="FFFFFF"/>
        <w:rPr>
          <w:rFonts w:ascii="Arial" w:hAnsi="Arial" w:cs="Arial"/>
          <w:color w:val="000000"/>
          <w:sz w:val="19"/>
          <w:szCs w:val="19"/>
          <w:lang w:val="en-US"/>
        </w:rPr>
      </w:pPr>
      <w:hyperlink r:id="rId8" w:history="1">
        <w:r w:rsidR="00030F14" w:rsidRPr="00030F14">
          <w:rPr>
            <w:rStyle w:val="-"/>
            <w:rFonts w:ascii="Arial" w:hAnsi="Arial" w:cs="Arial"/>
            <w:color w:val="642A8F"/>
            <w:sz w:val="19"/>
            <w:szCs w:val="19"/>
            <w:lang w:val="en-US"/>
          </w:rPr>
          <w:t xml:space="preserve">Nicolas </w:t>
        </w:r>
        <w:proofErr w:type="spellStart"/>
        <w:r w:rsidR="00030F14" w:rsidRPr="00030F14">
          <w:rPr>
            <w:rStyle w:val="-"/>
            <w:rFonts w:ascii="Arial" w:hAnsi="Arial" w:cs="Arial"/>
            <w:color w:val="642A8F"/>
            <w:sz w:val="19"/>
            <w:szCs w:val="19"/>
            <w:lang w:val="en-US"/>
          </w:rPr>
          <w:t>Bisson</w:t>
        </w:r>
        <w:proofErr w:type="spellEnd"/>
      </w:hyperlink>
      <w:r w:rsidR="00030F14" w:rsidRPr="00030F14">
        <w:rPr>
          <w:rFonts w:ascii="Arial" w:hAnsi="Arial" w:cs="Arial"/>
          <w:color w:val="000000"/>
          <w:sz w:val="19"/>
          <w:szCs w:val="19"/>
          <w:lang w:val="en-US"/>
        </w:rPr>
        <w:t>,</w:t>
      </w:r>
      <w:r w:rsidR="00030F14" w:rsidRPr="00030F14">
        <w:rPr>
          <w:rFonts w:ascii="Arial" w:hAnsi="Arial" w:cs="Arial"/>
          <w:color w:val="000000"/>
          <w:sz w:val="16"/>
          <w:szCs w:val="16"/>
          <w:vertAlign w:val="superscript"/>
          <w:lang w:val="en-US"/>
        </w:rPr>
        <w:t>*</w:t>
      </w:r>
      <w:r w:rsidR="00030F14" w:rsidRPr="00030F14">
        <w:rPr>
          <w:rFonts w:ascii="Arial" w:hAnsi="Arial" w:cs="Arial"/>
          <w:color w:val="000000"/>
          <w:sz w:val="19"/>
          <w:szCs w:val="19"/>
          <w:lang w:val="en-US"/>
        </w:rPr>
        <w:t> </w:t>
      </w:r>
      <w:hyperlink r:id="rId9" w:history="1">
        <w:r w:rsidR="00030F14" w:rsidRPr="00030F14">
          <w:rPr>
            <w:rStyle w:val="-"/>
            <w:rFonts w:ascii="Arial" w:hAnsi="Arial" w:cs="Arial"/>
            <w:color w:val="642A8F"/>
            <w:sz w:val="19"/>
            <w:szCs w:val="19"/>
            <w:lang w:val="en-US"/>
          </w:rPr>
          <w:t>Simon Tobin</w:t>
        </w:r>
      </w:hyperlink>
      <w:r w:rsidR="00030F14" w:rsidRPr="00030F14">
        <w:rPr>
          <w:rFonts w:ascii="Arial" w:hAnsi="Arial" w:cs="Arial"/>
          <w:color w:val="000000"/>
          <w:sz w:val="19"/>
          <w:szCs w:val="19"/>
          <w:lang w:val="en-US"/>
        </w:rPr>
        <w:t>, and </w:t>
      </w:r>
      <w:hyperlink r:id="rId10" w:history="1">
        <w:r w:rsidR="00030F14" w:rsidRPr="00030F14">
          <w:rPr>
            <w:rStyle w:val="-"/>
            <w:rFonts w:ascii="Arial" w:hAnsi="Arial" w:cs="Arial"/>
            <w:color w:val="642A8F"/>
            <w:sz w:val="19"/>
            <w:szCs w:val="19"/>
            <w:lang w:val="en-US"/>
          </w:rPr>
          <w:t xml:space="preserve">Simon </w:t>
        </w:r>
        <w:proofErr w:type="spellStart"/>
        <w:r w:rsidR="00030F14" w:rsidRPr="00030F14">
          <w:rPr>
            <w:rStyle w:val="-"/>
            <w:rFonts w:ascii="Arial" w:hAnsi="Arial" w:cs="Arial"/>
            <w:color w:val="642A8F"/>
            <w:sz w:val="19"/>
            <w:szCs w:val="19"/>
            <w:lang w:val="en-US"/>
          </w:rPr>
          <w:t>Grondin</w:t>
        </w:r>
        <w:proofErr w:type="spellEnd"/>
      </w:hyperlink>
    </w:p>
    <w:p w:rsidR="00030F14" w:rsidRPr="00030F14" w:rsidRDefault="00030F14" w:rsidP="00030F14">
      <w:pPr>
        <w:shd w:val="clear" w:color="auto" w:fill="FFFFFF"/>
        <w:rPr>
          <w:rFonts w:ascii="Arial" w:hAnsi="Arial" w:cs="Arial"/>
          <w:color w:val="000000"/>
          <w:sz w:val="19"/>
          <w:szCs w:val="19"/>
          <w:lang w:val="en-US"/>
        </w:rPr>
      </w:pPr>
      <w:r w:rsidRPr="00030F14">
        <w:rPr>
          <w:rFonts w:ascii="Arial" w:hAnsi="Arial" w:cs="Arial"/>
          <w:color w:val="000000"/>
          <w:sz w:val="19"/>
          <w:szCs w:val="19"/>
          <w:lang w:val="en-US"/>
        </w:rPr>
        <w:t xml:space="preserve">Warren H. </w:t>
      </w:r>
      <w:proofErr w:type="spellStart"/>
      <w:r w:rsidRPr="00030F14">
        <w:rPr>
          <w:rFonts w:ascii="Arial" w:hAnsi="Arial" w:cs="Arial"/>
          <w:color w:val="000000"/>
          <w:sz w:val="19"/>
          <w:szCs w:val="19"/>
          <w:lang w:val="en-US"/>
        </w:rPr>
        <w:t>Meck</w:t>
      </w:r>
      <w:proofErr w:type="spellEnd"/>
      <w:r w:rsidRPr="00030F14">
        <w:rPr>
          <w:rFonts w:ascii="Arial" w:hAnsi="Arial" w:cs="Arial"/>
          <w:color w:val="000000"/>
          <w:sz w:val="19"/>
          <w:szCs w:val="19"/>
          <w:lang w:val="en-US"/>
        </w:rPr>
        <w:t>, </w:t>
      </w:r>
      <w:r w:rsidRPr="00030F14">
        <w:rPr>
          <w:rStyle w:val="fm-role"/>
          <w:rFonts w:ascii="Arial" w:hAnsi="Arial" w:cs="Arial"/>
          <w:color w:val="000000"/>
          <w:sz w:val="19"/>
          <w:szCs w:val="19"/>
          <w:lang w:val="en-US"/>
        </w:rPr>
        <w:t>Editor</w:t>
      </w:r>
    </w:p>
    <w:p w:rsidR="00030F14" w:rsidRPr="00030F14" w:rsidRDefault="00153AB7" w:rsidP="00030F14">
      <w:pPr>
        <w:shd w:val="clear" w:color="auto" w:fill="FFFFFF"/>
        <w:spacing w:line="393" w:lineRule="atLeast"/>
        <w:rPr>
          <w:rFonts w:ascii="Arial" w:hAnsi="Arial" w:cs="Arial"/>
          <w:color w:val="000000"/>
          <w:sz w:val="16"/>
          <w:szCs w:val="16"/>
          <w:lang w:val="en-US"/>
        </w:rPr>
      </w:pPr>
      <w:hyperlink r:id="rId11" w:history="1">
        <w:r w:rsidR="00030F14" w:rsidRPr="00030F14">
          <w:rPr>
            <w:rStyle w:val="-"/>
            <w:rFonts w:ascii="Arial" w:hAnsi="Arial" w:cs="Arial"/>
            <w:color w:val="642A8F"/>
            <w:sz w:val="16"/>
            <w:szCs w:val="16"/>
            <w:lang w:val="en-US"/>
          </w:rPr>
          <w:t>Author information ►</w:t>
        </w:r>
      </w:hyperlink>
      <w:r w:rsidR="00030F14" w:rsidRPr="00030F14">
        <w:rPr>
          <w:rFonts w:ascii="Arial" w:hAnsi="Arial" w:cs="Arial"/>
          <w:color w:val="000000"/>
          <w:sz w:val="16"/>
          <w:szCs w:val="16"/>
          <w:lang w:val="en-US"/>
        </w:rPr>
        <w:t> </w:t>
      </w:r>
      <w:hyperlink r:id="rId12" w:history="1">
        <w:r w:rsidR="00030F14" w:rsidRPr="00030F14">
          <w:rPr>
            <w:rStyle w:val="-"/>
            <w:rFonts w:ascii="Arial" w:hAnsi="Arial" w:cs="Arial"/>
            <w:color w:val="642A8F"/>
            <w:sz w:val="16"/>
            <w:szCs w:val="16"/>
            <w:lang w:val="en-US"/>
          </w:rPr>
          <w:t>Article notes ►</w:t>
        </w:r>
      </w:hyperlink>
      <w:r w:rsidR="00030F14" w:rsidRPr="00030F14">
        <w:rPr>
          <w:rFonts w:ascii="Arial" w:hAnsi="Arial" w:cs="Arial"/>
          <w:color w:val="000000"/>
          <w:sz w:val="16"/>
          <w:szCs w:val="16"/>
          <w:lang w:val="en-US"/>
        </w:rPr>
        <w:t> </w:t>
      </w:r>
      <w:hyperlink r:id="rId13" w:history="1">
        <w:r w:rsidR="00030F14" w:rsidRPr="00030F14">
          <w:rPr>
            <w:rStyle w:val="-"/>
            <w:rFonts w:ascii="Arial" w:hAnsi="Arial" w:cs="Arial"/>
            <w:color w:val="642A8F"/>
            <w:sz w:val="16"/>
            <w:szCs w:val="16"/>
            <w:lang w:val="en-US"/>
          </w:rPr>
          <w:t>Copyright and License information ►</w:t>
        </w:r>
      </w:hyperlink>
    </w:p>
    <w:p w:rsidR="00030F14" w:rsidRPr="00030F14" w:rsidRDefault="00030F14" w:rsidP="00030F14">
      <w:pPr>
        <w:shd w:val="clear" w:color="auto" w:fill="FFF4CE"/>
        <w:spacing w:line="393" w:lineRule="atLeast"/>
        <w:rPr>
          <w:rFonts w:ascii="Arial" w:hAnsi="Arial" w:cs="Arial"/>
          <w:color w:val="000000"/>
          <w:sz w:val="16"/>
          <w:szCs w:val="16"/>
          <w:lang w:val="en-US"/>
        </w:rPr>
      </w:pPr>
      <w:r w:rsidRPr="00030F14">
        <w:rPr>
          <w:rFonts w:ascii="Arial" w:hAnsi="Arial" w:cs="Arial"/>
          <w:color w:val="000000"/>
          <w:sz w:val="16"/>
          <w:szCs w:val="16"/>
          <w:lang w:val="en-US"/>
        </w:rPr>
        <w:t>This article has been </w:t>
      </w:r>
      <w:hyperlink r:id="rId14" w:history="1">
        <w:r w:rsidRPr="00030F14">
          <w:rPr>
            <w:rStyle w:val="-"/>
            <w:rFonts w:ascii="Arial" w:hAnsi="Arial" w:cs="Arial"/>
            <w:color w:val="642A8F"/>
            <w:sz w:val="16"/>
            <w:szCs w:val="16"/>
            <w:lang w:val="en-US"/>
          </w:rPr>
          <w:t>cited by</w:t>
        </w:r>
      </w:hyperlink>
      <w:r w:rsidRPr="00030F14">
        <w:rPr>
          <w:rFonts w:ascii="Arial" w:hAnsi="Arial" w:cs="Arial"/>
          <w:color w:val="000000"/>
          <w:sz w:val="16"/>
          <w:szCs w:val="16"/>
          <w:lang w:val="en-US"/>
        </w:rPr>
        <w:t> other articles in PMC.</w:t>
      </w:r>
    </w:p>
    <w:p w:rsidR="00030F14" w:rsidRDefault="00153AB7" w:rsidP="00030F14">
      <w:pPr>
        <w:shd w:val="clear" w:color="auto" w:fill="FFFFFF"/>
        <w:spacing w:line="240" w:lineRule="auto"/>
        <w:jc w:val="right"/>
        <w:rPr>
          <w:rFonts w:ascii="Arial" w:hAnsi="Arial" w:cs="Arial"/>
          <w:vanish/>
          <w:color w:val="000000"/>
          <w:sz w:val="24"/>
          <w:szCs w:val="24"/>
          <w:lang w:val="en"/>
        </w:rPr>
      </w:pPr>
      <w:hyperlink r:id="rId15" w:tooltip="Go to other sections in this page" w:history="1">
        <w:r w:rsidR="00030F14">
          <w:rPr>
            <w:rStyle w:val="-"/>
            <w:rFonts w:ascii="Arial" w:hAnsi="Arial" w:cs="Arial"/>
            <w:vanish/>
            <w:color w:val="642A8F"/>
            <w:lang w:val="en"/>
          </w:rPr>
          <w:t>Go to:</w:t>
        </w:r>
      </w:hyperlink>
    </w:p>
    <w:p w:rsidR="00030F14" w:rsidRDefault="00030F14" w:rsidP="00030F14">
      <w:pPr>
        <w:pStyle w:val="2"/>
        <w:pBdr>
          <w:bottom w:val="single" w:sz="6" w:space="0" w:color="97B0C8"/>
        </w:pBdr>
        <w:shd w:val="clear" w:color="auto" w:fill="FFFFFF"/>
        <w:spacing w:before="270" w:beforeAutospacing="0" w:after="0" w:afterAutospacing="0" w:line="267" w:lineRule="atLeast"/>
        <w:rPr>
          <w:rFonts w:ascii="Arial" w:hAnsi="Arial" w:cs="Arial"/>
          <w:color w:val="985735"/>
          <w:sz w:val="27"/>
          <w:szCs w:val="27"/>
          <w:lang w:val="en"/>
        </w:rPr>
      </w:pPr>
      <w:r>
        <w:rPr>
          <w:rFonts w:ascii="Arial" w:hAnsi="Arial" w:cs="Arial"/>
          <w:color w:val="985735"/>
          <w:sz w:val="27"/>
          <w:szCs w:val="27"/>
          <w:lang w:val="en"/>
        </w:rPr>
        <w:t>Abstract</w:t>
      </w:r>
    </w:p>
    <w:p w:rsidR="00030F14" w:rsidRDefault="00030F14" w:rsidP="00030F14">
      <w:pPr>
        <w:pStyle w:val="p"/>
        <w:shd w:val="clear" w:color="auto" w:fill="FFFFFF"/>
        <w:spacing w:before="166" w:beforeAutospacing="0" w:after="166" w:afterAutospacing="0"/>
        <w:rPr>
          <w:vanish/>
          <w:color w:val="000000"/>
          <w:lang w:val="en"/>
        </w:rPr>
      </w:pPr>
      <w:r>
        <w:rPr>
          <w:vanish/>
          <w:color w:val="000000"/>
          <w:lang w:val="en"/>
        </w:rPr>
        <w:t>Children's time estimation literature lacks of studies comparing prospective and retrospective time estimates of long lasting ecological tasks, i.e. tasks reflecting children's daily activities. In the present study, children were asked to estimate prospectively or retrospectively how much time they played a video game or read a magazine. Regardless of the task, the results revealed that prospective time estimates were longer than the retrospective ones. Also, time estimates of the video game task were longer, less accurate and more variable than those of the reading task. The results are discussed in the light of the current literature about time estimation of long lasting ecological tasks.</w:t>
      </w:r>
    </w:p>
    <w:p w:rsidR="00030F14" w:rsidRPr="00153AB7" w:rsidRDefault="00030F14" w:rsidP="00153AB7">
      <w:pPr>
        <w:pBdr>
          <w:bottom w:val="single" w:sz="6" w:space="1" w:color="auto"/>
        </w:pBdr>
        <w:rPr>
          <w:color w:val="000000"/>
          <w:shd w:val="clear" w:color="auto" w:fill="FFFFFF"/>
          <w:lang w:val="en-US"/>
        </w:rPr>
      </w:pPr>
      <w:r w:rsidRPr="00030F14">
        <w:rPr>
          <w:color w:val="000000"/>
          <w:shd w:val="clear" w:color="auto" w:fill="FFFFFF"/>
          <w:lang w:val="en-US"/>
        </w:rPr>
        <w:t>Children's time estimation literature lacks of studies comparing prospective and retrospective time estimates of long lasting ecological tasks, i.e. tasks reflecting children's daily activities. In the present study, children were asked to estimate prospectively or retrospectively how much time they played a video game or read a magazine. Regardless of the task, the results revealed that prospective time estimates were longer than the retrospective ones. Also, time estimates of the video game task were longer, less accurate and more variable than those of the reading task. The results are discussed in the light of the current literature about time estimation o</w:t>
      </w:r>
      <w:r w:rsidR="00153AB7">
        <w:rPr>
          <w:color w:val="000000"/>
          <w:shd w:val="clear" w:color="auto" w:fill="FFFFFF"/>
          <w:lang w:val="en-US"/>
        </w:rPr>
        <w:t>f long lasting ecological tasks</w:t>
      </w:r>
    </w:p>
    <w:p w:rsidR="00030F14" w:rsidRPr="00030F14" w:rsidRDefault="00030F14">
      <w:pPr>
        <w:rPr>
          <w:b/>
          <w:sz w:val="52"/>
          <w:szCs w:val="52"/>
          <w:lang w:val="en-US"/>
        </w:rPr>
      </w:pPr>
      <w:r>
        <w:rPr>
          <w:b/>
          <w:sz w:val="52"/>
          <w:szCs w:val="52"/>
          <w:lang w:val="en-US"/>
        </w:rPr>
        <w:t>-2-</w:t>
      </w:r>
    </w:p>
    <w:p w:rsidR="00030F14" w:rsidRPr="00030F14" w:rsidRDefault="00153AB7" w:rsidP="00030F14">
      <w:pPr>
        <w:rPr>
          <w:lang w:val="en-US"/>
        </w:rPr>
      </w:pPr>
      <w:hyperlink r:id="rId16" w:history="1">
        <w:r w:rsidR="00030F14" w:rsidRPr="00FA29E2">
          <w:rPr>
            <w:rStyle w:val="-"/>
            <w:lang w:val="en-US"/>
          </w:rPr>
          <w:t>http://journals.sagepub.com/doi/abs/10.2466/pms.1991.73.3f.1157</w:t>
        </w:r>
      </w:hyperlink>
      <w:r w:rsidR="00030F14">
        <w:rPr>
          <w:rFonts w:ascii="Arial" w:hAnsi="Arial" w:cs="Arial"/>
          <w:color w:val="FFFFFF"/>
          <w:sz w:val="48"/>
          <w:szCs w:val="48"/>
          <w:lang w:val="en-US"/>
        </w:rPr>
        <w:t>erceptu</w:t>
      </w:r>
      <w:r>
        <w:rPr>
          <w:rFonts w:ascii="Arial" w:hAnsi="Arial" w:cs="Arial"/>
          <w:color w:val="FFFFFF"/>
          <w:sz w:val="48"/>
          <w:szCs w:val="48"/>
          <w:lang w:val="en-US"/>
        </w:rPr>
        <w:t>n</w:t>
      </w:r>
      <w:r w:rsidR="00030F14" w:rsidRPr="00030F14">
        <w:rPr>
          <w:rFonts w:ascii="Arial" w:hAnsi="Arial" w:cs="Arial"/>
          <w:color w:val="FFFFFF"/>
          <w:sz w:val="48"/>
          <w:szCs w:val="48"/>
          <w:lang w:val="en-US"/>
        </w:rPr>
        <w:t>otor Skills</w:t>
      </w:r>
    </w:p>
    <w:p w:rsidR="00030F14" w:rsidRDefault="00030F14" w:rsidP="00030F14">
      <w:pPr>
        <w:pStyle w:val="z-0"/>
      </w:pPr>
      <w:r>
        <w:t>Τέλος φόρμας</w:t>
      </w:r>
    </w:p>
    <w:p w:rsidR="00030F14" w:rsidRPr="00030F14" w:rsidRDefault="00030F14" w:rsidP="00030F14">
      <w:pPr>
        <w:pStyle w:val="1"/>
        <w:shd w:val="clear" w:color="auto" w:fill="FFFFFF"/>
        <w:spacing w:before="0" w:beforeAutospacing="0" w:after="0" w:afterAutospacing="0" w:line="360" w:lineRule="atLeast"/>
        <w:rPr>
          <w:rFonts w:ascii="Arial" w:hAnsi="Arial" w:cs="Arial"/>
          <w:color w:val="555555"/>
          <w:sz w:val="29"/>
          <w:szCs w:val="29"/>
          <w:lang w:val="en-US"/>
        </w:rPr>
      </w:pPr>
      <w:r w:rsidRPr="00030F14">
        <w:rPr>
          <w:rFonts w:ascii="Arial" w:hAnsi="Arial" w:cs="Arial"/>
          <w:color w:val="555555"/>
          <w:sz w:val="29"/>
          <w:szCs w:val="29"/>
          <w:lang w:val="en-US"/>
        </w:rPr>
        <w:t>Prospective and Retrospective Time Estimation</w:t>
      </w:r>
    </w:p>
    <w:p w:rsidR="00030F14" w:rsidRPr="00030F14" w:rsidRDefault="00030F14" w:rsidP="00030F14">
      <w:pPr>
        <w:shd w:val="clear" w:color="auto" w:fill="FFFFFF"/>
        <w:rPr>
          <w:rFonts w:ascii="Arial" w:hAnsi="Arial" w:cs="Arial"/>
          <w:color w:val="000000"/>
          <w:sz w:val="18"/>
          <w:szCs w:val="18"/>
          <w:lang w:val="en-US"/>
        </w:rPr>
      </w:pPr>
      <w:r w:rsidRPr="00030F14">
        <w:rPr>
          <w:rStyle w:val="expandable-author"/>
          <w:color w:val="006ACC"/>
          <w:sz w:val="20"/>
          <w:szCs w:val="20"/>
          <w:lang w:val="en-US"/>
        </w:rPr>
        <w:t>Show all authors</w:t>
      </w:r>
    </w:p>
    <w:p w:rsidR="00030F14" w:rsidRPr="00030F14" w:rsidRDefault="00153AB7" w:rsidP="00030F14">
      <w:pPr>
        <w:shd w:val="clear" w:color="auto" w:fill="FFFFFF"/>
        <w:rPr>
          <w:rFonts w:ascii="Arial" w:hAnsi="Arial" w:cs="Arial"/>
          <w:color w:val="000000"/>
          <w:sz w:val="18"/>
          <w:szCs w:val="18"/>
          <w:lang w:val="en-US"/>
        </w:rPr>
      </w:pPr>
      <w:hyperlink r:id="rId17" w:history="1">
        <w:proofErr w:type="spellStart"/>
        <w:r w:rsidR="00030F14" w:rsidRPr="00030F14">
          <w:rPr>
            <w:rStyle w:val="-"/>
            <w:rFonts w:ascii="Arial" w:hAnsi="Arial" w:cs="Arial"/>
            <w:color w:val="006ACC"/>
            <w:sz w:val="21"/>
            <w:szCs w:val="21"/>
            <w:u w:val="none"/>
            <w:lang w:val="en-US"/>
          </w:rPr>
          <w:t>Agnieszka</w:t>
        </w:r>
        <w:proofErr w:type="spellEnd"/>
        <w:r w:rsidR="00030F14" w:rsidRPr="00030F14">
          <w:rPr>
            <w:rStyle w:val="-"/>
            <w:rFonts w:ascii="Arial" w:hAnsi="Arial" w:cs="Arial"/>
            <w:color w:val="006ACC"/>
            <w:sz w:val="21"/>
            <w:szCs w:val="21"/>
            <w:u w:val="none"/>
            <w:lang w:val="en-US"/>
          </w:rPr>
          <w:t xml:space="preserve"> </w:t>
        </w:r>
        <w:proofErr w:type="spellStart"/>
        <w:r w:rsidR="00030F14" w:rsidRPr="00030F14">
          <w:rPr>
            <w:rStyle w:val="-"/>
            <w:rFonts w:ascii="Arial" w:hAnsi="Arial" w:cs="Arial"/>
            <w:color w:val="006ACC"/>
            <w:sz w:val="21"/>
            <w:szCs w:val="21"/>
            <w:u w:val="none"/>
            <w:lang w:val="en-US"/>
          </w:rPr>
          <w:t>Unrug-Neervoort</w:t>
        </w:r>
        <w:proofErr w:type="spellEnd"/>
      </w:hyperlink>
      <w:r w:rsidR="00030F14" w:rsidRPr="00030F14">
        <w:rPr>
          <w:rStyle w:val="contribdegrees"/>
          <w:rFonts w:ascii="Arial" w:hAnsi="Arial" w:cs="Arial"/>
          <w:color w:val="000000"/>
          <w:sz w:val="18"/>
          <w:szCs w:val="18"/>
          <w:lang w:val="en-US"/>
        </w:rPr>
        <w:t>, </w:t>
      </w:r>
      <w:hyperlink r:id="rId18" w:history="1">
        <w:r w:rsidR="00030F14" w:rsidRPr="00030F14">
          <w:rPr>
            <w:rStyle w:val="-"/>
            <w:rFonts w:ascii="Arial" w:hAnsi="Arial" w:cs="Arial"/>
            <w:color w:val="006ACC"/>
            <w:sz w:val="21"/>
            <w:szCs w:val="21"/>
            <w:u w:val="none"/>
            <w:lang w:val="en-US"/>
          </w:rPr>
          <w:t>Jan Kaiser</w:t>
        </w:r>
      </w:hyperlink>
      <w:r w:rsidR="00030F14" w:rsidRPr="00030F14">
        <w:rPr>
          <w:rStyle w:val="contribdegrees"/>
          <w:rFonts w:ascii="Arial" w:hAnsi="Arial" w:cs="Arial"/>
          <w:color w:val="000000"/>
          <w:sz w:val="18"/>
          <w:szCs w:val="18"/>
          <w:lang w:val="en-US"/>
        </w:rPr>
        <w:t>, </w:t>
      </w:r>
      <w:hyperlink r:id="rId19" w:history="1">
        <w:r w:rsidR="00030F14" w:rsidRPr="00030F14">
          <w:rPr>
            <w:rStyle w:val="-"/>
            <w:rFonts w:ascii="Arial" w:hAnsi="Arial" w:cs="Arial"/>
            <w:color w:val="006ACC"/>
            <w:sz w:val="21"/>
            <w:szCs w:val="21"/>
            <w:u w:val="none"/>
            <w:lang w:val="en-US"/>
          </w:rPr>
          <w:t xml:space="preserve">Anton </w:t>
        </w:r>
        <w:proofErr w:type="spellStart"/>
        <w:r w:rsidR="00030F14" w:rsidRPr="00030F14">
          <w:rPr>
            <w:rStyle w:val="-"/>
            <w:rFonts w:ascii="Arial" w:hAnsi="Arial" w:cs="Arial"/>
            <w:color w:val="006ACC"/>
            <w:sz w:val="21"/>
            <w:szCs w:val="21"/>
            <w:u w:val="none"/>
            <w:lang w:val="en-US"/>
          </w:rPr>
          <w:t>Coenen</w:t>
        </w:r>
        <w:proofErr w:type="spellEnd"/>
      </w:hyperlink>
      <w:r w:rsidR="00030F14" w:rsidRPr="00030F14">
        <w:rPr>
          <w:rFonts w:ascii="Arial" w:hAnsi="Arial" w:cs="Arial"/>
          <w:color w:val="000000"/>
          <w:sz w:val="18"/>
          <w:szCs w:val="18"/>
          <w:lang w:val="en-US"/>
        </w:rPr>
        <w:t> </w:t>
      </w:r>
      <w:r w:rsidR="00030F14" w:rsidRPr="00030F14">
        <w:rPr>
          <w:rStyle w:val="more-than"/>
          <w:color w:val="555555"/>
          <w:sz w:val="21"/>
          <w:szCs w:val="21"/>
          <w:lang w:val="en-US"/>
        </w:rPr>
        <w:t>...</w:t>
      </w:r>
    </w:p>
    <w:p w:rsidR="00030F14" w:rsidRDefault="00030F14" w:rsidP="00030F14">
      <w:pPr>
        <w:shd w:val="clear" w:color="auto" w:fill="FFFFFF"/>
        <w:rPr>
          <w:rFonts w:ascii="Arial" w:hAnsi="Arial" w:cs="Arial"/>
          <w:color w:val="000000"/>
          <w:sz w:val="18"/>
          <w:szCs w:val="18"/>
        </w:rPr>
      </w:pPr>
      <w:r>
        <w:rPr>
          <w:rStyle w:val="publicationcontentepubdate"/>
          <w:rFonts w:ascii="Arial" w:hAnsi="Arial" w:cs="Arial"/>
          <w:color w:val="555555"/>
          <w:sz w:val="21"/>
          <w:szCs w:val="21"/>
        </w:rPr>
        <w:t xml:space="preserve">First </w:t>
      </w:r>
      <w:proofErr w:type="spellStart"/>
      <w:r>
        <w:rPr>
          <w:rStyle w:val="publicationcontentepubdate"/>
          <w:rFonts w:ascii="Arial" w:hAnsi="Arial" w:cs="Arial"/>
          <w:color w:val="555555"/>
          <w:sz w:val="21"/>
          <w:szCs w:val="21"/>
        </w:rPr>
        <w:t>Published</w:t>
      </w:r>
      <w:proofErr w:type="spellEnd"/>
      <w:r>
        <w:rPr>
          <w:rStyle w:val="publicationcontentepubdate"/>
          <w:rFonts w:ascii="Arial" w:hAnsi="Arial" w:cs="Arial"/>
          <w:color w:val="555555"/>
          <w:sz w:val="21"/>
          <w:szCs w:val="21"/>
        </w:rPr>
        <w:t> </w:t>
      </w:r>
      <w:proofErr w:type="spellStart"/>
      <w:r>
        <w:rPr>
          <w:rStyle w:val="publicationcontentepubdate"/>
          <w:rFonts w:ascii="Arial" w:hAnsi="Arial" w:cs="Arial"/>
          <w:color w:val="555555"/>
          <w:sz w:val="21"/>
          <w:szCs w:val="21"/>
        </w:rPr>
        <w:t>December</w:t>
      </w:r>
      <w:proofErr w:type="spellEnd"/>
      <w:r>
        <w:rPr>
          <w:rStyle w:val="publicationcontentepubdate"/>
          <w:rFonts w:ascii="Arial" w:hAnsi="Arial" w:cs="Arial"/>
          <w:color w:val="555555"/>
          <w:sz w:val="21"/>
          <w:szCs w:val="21"/>
        </w:rPr>
        <w:t xml:space="preserve"> 1, 1991 </w:t>
      </w:r>
      <w:r>
        <w:rPr>
          <w:rStyle w:val="articletype"/>
          <w:rFonts w:ascii="Arial" w:hAnsi="Arial" w:cs="Arial"/>
          <w:color w:val="555555"/>
          <w:sz w:val="21"/>
          <w:szCs w:val="21"/>
        </w:rPr>
        <w:t xml:space="preserve">Research </w:t>
      </w:r>
      <w:proofErr w:type="spellStart"/>
      <w:r>
        <w:rPr>
          <w:rStyle w:val="articletype"/>
          <w:rFonts w:ascii="Arial" w:hAnsi="Arial" w:cs="Arial"/>
          <w:color w:val="555555"/>
          <w:sz w:val="21"/>
          <w:szCs w:val="21"/>
        </w:rPr>
        <w:t>Article</w:t>
      </w:r>
      <w:proofErr w:type="spellEnd"/>
    </w:p>
    <w:tbl>
      <w:tblPr>
        <w:tblW w:w="0" w:type="auto"/>
        <w:tblCellSpacing w:w="15" w:type="dxa"/>
        <w:tblCellMar>
          <w:top w:w="150" w:type="dxa"/>
          <w:left w:w="15" w:type="dxa"/>
          <w:bottom w:w="30" w:type="dxa"/>
          <w:right w:w="15" w:type="dxa"/>
        </w:tblCellMar>
        <w:tblLook w:val="04A0" w:firstRow="1" w:lastRow="0" w:firstColumn="1" w:lastColumn="0" w:noHBand="0" w:noVBand="1"/>
      </w:tblPr>
      <w:tblGrid>
        <w:gridCol w:w="1659"/>
        <w:gridCol w:w="1740"/>
      </w:tblGrid>
      <w:tr w:rsidR="00030F14" w:rsidTr="00030F14">
        <w:trPr>
          <w:tblCellSpacing w:w="15" w:type="dxa"/>
        </w:trPr>
        <w:tc>
          <w:tcPr>
            <w:tcW w:w="0" w:type="auto"/>
            <w:vAlign w:val="center"/>
            <w:hideMark/>
          </w:tcPr>
          <w:p w:rsidR="00030F14" w:rsidRDefault="00153AB7">
            <w:pPr>
              <w:spacing w:before="225" w:after="225"/>
              <w:jc w:val="center"/>
              <w:rPr>
                <w:rFonts w:ascii="Times New Roman" w:hAnsi="Times New Roman" w:cs="Times New Roman"/>
                <w:sz w:val="21"/>
                <w:szCs w:val="21"/>
              </w:rPr>
            </w:pPr>
            <w:hyperlink r:id="rId20" w:tgtFrame="_blank" w:history="1">
              <w:proofErr w:type="spellStart"/>
              <w:r w:rsidR="00030F14">
                <w:rPr>
                  <w:rStyle w:val="-"/>
                  <w:b/>
                  <w:bCs/>
                  <w:color w:val="FFFFFF"/>
                  <w:sz w:val="21"/>
                  <w:szCs w:val="21"/>
                  <w:u w:val="none"/>
                  <w:shd w:val="clear" w:color="auto" w:fill="AC2226"/>
                </w:rPr>
                <w:t>Download</w:t>
              </w:r>
              <w:proofErr w:type="spellEnd"/>
              <w:r w:rsidR="00030F14">
                <w:rPr>
                  <w:rStyle w:val="-"/>
                  <w:b/>
                  <w:bCs/>
                  <w:color w:val="FFFFFF"/>
                  <w:sz w:val="21"/>
                  <w:szCs w:val="21"/>
                  <w:u w:val="none"/>
                  <w:shd w:val="clear" w:color="auto" w:fill="AC2226"/>
                </w:rPr>
                <w:t xml:space="preserve"> PDF</w:t>
              </w:r>
              <w:r w:rsidR="00030F14">
                <w:rPr>
                  <w:b/>
                  <w:bCs/>
                  <w:noProof/>
                  <w:color w:val="FFFFFF"/>
                  <w:sz w:val="21"/>
                  <w:szCs w:val="21"/>
                  <w:shd w:val="clear" w:color="auto" w:fill="AC2226"/>
                  <w:lang w:eastAsia="el-GR"/>
                </w:rPr>
                <w:drawing>
                  <wp:inline distT="0" distB="0" distL="0" distR="0">
                    <wp:extent cx="190500" cy="190500"/>
                    <wp:effectExtent l="0" t="0" r="0" b="0"/>
                    <wp:docPr id="2" name="Εικόνα 2" descr="PDF download for Prospective and Retrospective Time Estimation">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F download for Prospective and Retrospective Time Estimation">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w:p>
        </w:tc>
        <w:tc>
          <w:tcPr>
            <w:tcW w:w="0" w:type="auto"/>
            <w:vAlign w:val="center"/>
            <w:hideMark/>
          </w:tcPr>
          <w:p w:rsidR="00030F14" w:rsidRDefault="00153AB7">
            <w:pPr>
              <w:spacing w:after="0"/>
              <w:rPr>
                <w:sz w:val="24"/>
                <w:szCs w:val="24"/>
              </w:rPr>
            </w:pPr>
            <w:hyperlink r:id="rId22" w:history="1">
              <w:proofErr w:type="spellStart"/>
              <w:r w:rsidR="00030F14">
                <w:rPr>
                  <w:rStyle w:val="-"/>
                  <w:color w:val="006ACC"/>
                  <w:sz w:val="21"/>
                  <w:szCs w:val="21"/>
                  <w:u w:val="none"/>
                </w:rPr>
                <w:t>Article</w:t>
              </w:r>
              <w:proofErr w:type="spellEnd"/>
              <w:r w:rsidR="00030F14">
                <w:rPr>
                  <w:rStyle w:val="-"/>
                  <w:color w:val="006ACC"/>
                  <w:sz w:val="21"/>
                  <w:szCs w:val="21"/>
                  <w:u w:val="none"/>
                </w:rPr>
                <w:t xml:space="preserve"> </w:t>
              </w:r>
              <w:proofErr w:type="spellStart"/>
              <w:r w:rsidR="00030F14">
                <w:rPr>
                  <w:rStyle w:val="-"/>
                  <w:color w:val="006ACC"/>
                  <w:sz w:val="21"/>
                  <w:szCs w:val="21"/>
                  <w:u w:val="none"/>
                </w:rPr>
                <w:t>information</w:t>
              </w:r>
              <w:proofErr w:type="spellEnd"/>
              <w:r w:rsidR="00030F14">
                <w:rPr>
                  <w:rStyle w:val="-"/>
                  <w:color w:val="006ACC"/>
                  <w:sz w:val="21"/>
                  <w:szCs w:val="21"/>
                  <w:u w:val="none"/>
                </w:rPr>
                <w:t> </w:t>
              </w:r>
            </w:hyperlink>
          </w:p>
        </w:tc>
      </w:tr>
      <w:tr w:rsidR="00030F14" w:rsidTr="00030F14">
        <w:trPr>
          <w:tblCellSpacing w:w="15" w:type="dxa"/>
        </w:trPr>
        <w:tc>
          <w:tcPr>
            <w:tcW w:w="0" w:type="auto"/>
            <w:vAlign w:val="center"/>
            <w:hideMark/>
          </w:tcPr>
          <w:p w:rsidR="00030F14" w:rsidRDefault="00030F14"/>
        </w:tc>
        <w:tc>
          <w:tcPr>
            <w:tcW w:w="0" w:type="auto"/>
            <w:vAlign w:val="center"/>
            <w:hideMark/>
          </w:tcPr>
          <w:p w:rsidR="00030F14" w:rsidRDefault="00030F14">
            <w:pPr>
              <w:rPr>
                <w:sz w:val="20"/>
                <w:szCs w:val="20"/>
              </w:rPr>
            </w:pPr>
          </w:p>
        </w:tc>
      </w:tr>
    </w:tbl>
    <w:p w:rsidR="00030F14" w:rsidRPr="00030F14" w:rsidRDefault="00030F14" w:rsidP="00030F14">
      <w:pPr>
        <w:shd w:val="clear" w:color="auto" w:fill="FFFFFF"/>
        <w:rPr>
          <w:rFonts w:ascii="Arial" w:hAnsi="Arial" w:cs="Arial"/>
          <w:color w:val="000000"/>
          <w:sz w:val="18"/>
          <w:szCs w:val="18"/>
          <w:lang w:val="en-US"/>
        </w:rPr>
      </w:pPr>
      <w:r w:rsidRPr="00030F14">
        <w:rPr>
          <w:rStyle w:val="section"/>
          <w:rFonts w:ascii="Arial" w:hAnsi="Arial" w:cs="Arial"/>
          <w:color w:val="000000"/>
          <w:sz w:val="18"/>
          <w:szCs w:val="18"/>
          <w:lang w:val="en-US"/>
        </w:rPr>
        <w:t> </w:t>
      </w:r>
      <w:r>
        <w:rPr>
          <w:rFonts w:ascii="Arial" w:hAnsi="Arial" w:cs="Arial"/>
          <w:noProof/>
          <w:color w:val="000000"/>
          <w:sz w:val="18"/>
          <w:szCs w:val="18"/>
          <w:lang w:eastAsia="el-GR"/>
        </w:rPr>
        <w:drawing>
          <wp:inline distT="0" distB="0" distL="0" distR="0">
            <wp:extent cx="361950" cy="361950"/>
            <wp:effectExtent l="0" t="0" r="0" b="0"/>
            <wp:docPr id="1" name="Εικόνα 1" descr="No 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 Acces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rsidR="00030F14" w:rsidRPr="00030F14" w:rsidRDefault="00030F14" w:rsidP="00030F14">
      <w:pPr>
        <w:pStyle w:val="2"/>
        <w:shd w:val="clear" w:color="auto" w:fill="FFFFFF"/>
        <w:spacing w:before="0" w:beforeAutospacing="0" w:after="0" w:afterAutospacing="0"/>
        <w:rPr>
          <w:rFonts w:ascii="Arial" w:hAnsi="Arial" w:cs="Arial"/>
          <w:color w:val="555555"/>
          <w:sz w:val="27"/>
          <w:szCs w:val="27"/>
          <w:lang w:val="en-US"/>
        </w:rPr>
      </w:pPr>
      <w:bookmarkStart w:id="0" w:name="abstract"/>
      <w:bookmarkEnd w:id="0"/>
      <w:r w:rsidRPr="00030F14">
        <w:rPr>
          <w:rFonts w:ascii="Arial" w:hAnsi="Arial" w:cs="Arial"/>
          <w:color w:val="555555"/>
          <w:sz w:val="27"/>
          <w:szCs w:val="27"/>
          <w:lang w:val="en-US"/>
        </w:rPr>
        <w:t>Abstract</w:t>
      </w:r>
    </w:p>
    <w:p w:rsidR="00030F14" w:rsidRPr="00030F14" w:rsidRDefault="00030F14" w:rsidP="00030F14">
      <w:pPr>
        <w:pStyle w:val="Web"/>
        <w:shd w:val="clear" w:color="auto" w:fill="FFFFFF"/>
        <w:spacing w:line="390" w:lineRule="atLeast"/>
        <w:ind w:left="300"/>
        <w:rPr>
          <w:rFonts w:ascii="Arial" w:hAnsi="Arial" w:cs="Arial"/>
          <w:color w:val="333333"/>
          <w:lang w:val="en-US"/>
        </w:rPr>
      </w:pPr>
      <w:r w:rsidRPr="00030F14">
        <w:rPr>
          <w:rFonts w:ascii="Arial" w:hAnsi="Arial" w:cs="Arial"/>
          <w:color w:val="333333"/>
          <w:lang w:val="en-US"/>
        </w:rPr>
        <w:t>30 students, when performing a task that required listening to 19 sentences for 150 sec., overestimated the duration of the task less in the prospective condition than in the retrospective one (46 sec. vs 85 sec.).</w:t>
      </w:r>
    </w:p>
    <w:p w:rsidR="00030F14" w:rsidRDefault="00030F14" w:rsidP="00030F14">
      <w:pPr>
        <w:pStyle w:val="2"/>
        <w:shd w:val="clear" w:color="auto" w:fill="FFFFFF"/>
        <w:spacing w:after="0" w:afterAutospacing="0"/>
        <w:rPr>
          <w:rFonts w:ascii="Arial" w:hAnsi="Arial" w:cs="Arial"/>
          <w:color w:val="555555"/>
          <w:sz w:val="27"/>
          <w:szCs w:val="27"/>
        </w:rPr>
      </w:pPr>
      <w:bookmarkStart w:id="1" w:name="_i1"/>
      <w:bookmarkEnd w:id="1"/>
      <w:proofErr w:type="spellStart"/>
      <w:r>
        <w:rPr>
          <w:rFonts w:ascii="Arial" w:hAnsi="Arial" w:cs="Arial"/>
          <w:color w:val="555555"/>
          <w:sz w:val="27"/>
          <w:szCs w:val="27"/>
        </w:rPr>
        <w:t>References</w:t>
      </w:r>
      <w:proofErr w:type="spellEnd"/>
    </w:p>
    <w:tbl>
      <w:tblPr>
        <w:tblW w:w="0" w:type="auto"/>
        <w:tblCellSpacing w:w="15" w:type="dxa"/>
        <w:tblInd w:w="300" w:type="dxa"/>
        <w:tblCellMar>
          <w:top w:w="15" w:type="dxa"/>
          <w:left w:w="15" w:type="dxa"/>
          <w:bottom w:w="15" w:type="dxa"/>
          <w:right w:w="15" w:type="dxa"/>
        </w:tblCellMar>
        <w:tblLook w:val="04A0" w:firstRow="1" w:lastRow="0" w:firstColumn="1" w:lastColumn="0" w:noHBand="0" w:noVBand="1"/>
      </w:tblPr>
      <w:tblGrid>
        <w:gridCol w:w="235"/>
        <w:gridCol w:w="7771"/>
      </w:tblGrid>
      <w:tr w:rsidR="00030F14" w:rsidTr="00030F14">
        <w:trPr>
          <w:tblCellSpacing w:w="15" w:type="dxa"/>
        </w:trPr>
        <w:tc>
          <w:tcPr>
            <w:tcW w:w="0" w:type="auto"/>
            <w:tcMar>
              <w:top w:w="15" w:type="dxa"/>
              <w:left w:w="15" w:type="dxa"/>
              <w:bottom w:w="225" w:type="dxa"/>
              <w:right w:w="15" w:type="dxa"/>
            </w:tcMar>
            <w:vAlign w:val="center"/>
            <w:hideMark/>
          </w:tcPr>
          <w:p w:rsidR="00030F14" w:rsidRDefault="00030F14">
            <w:pPr>
              <w:spacing w:line="300" w:lineRule="atLeast"/>
              <w:rPr>
                <w:rFonts w:ascii="Times New Roman" w:hAnsi="Times New Roman" w:cs="Times New Roman"/>
                <w:color w:val="333333"/>
                <w:sz w:val="21"/>
                <w:szCs w:val="21"/>
              </w:rPr>
            </w:pPr>
            <w:r>
              <w:rPr>
                <w:color w:val="333333"/>
                <w:sz w:val="21"/>
                <w:szCs w:val="21"/>
              </w:rPr>
              <w:t>1.</w:t>
            </w:r>
          </w:p>
        </w:tc>
        <w:tc>
          <w:tcPr>
            <w:tcW w:w="0" w:type="auto"/>
            <w:tcMar>
              <w:top w:w="15" w:type="dxa"/>
              <w:left w:w="15" w:type="dxa"/>
              <w:bottom w:w="225" w:type="dxa"/>
              <w:right w:w="15" w:type="dxa"/>
            </w:tcMar>
            <w:hideMark/>
          </w:tcPr>
          <w:p w:rsidR="00030F14" w:rsidRDefault="00030F14">
            <w:pPr>
              <w:spacing w:line="300" w:lineRule="atLeast"/>
              <w:rPr>
                <w:color w:val="333333"/>
                <w:sz w:val="21"/>
                <w:szCs w:val="21"/>
              </w:rPr>
            </w:pPr>
            <w:r w:rsidRPr="00030F14">
              <w:rPr>
                <w:rStyle w:val="nlmstring-name"/>
                <w:color w:val="333333"/>
                <w:sz w:val="21"/>
                <w:szCs w:val="21"/>
                <w:lang w:val="en-US"/>
              </w:rPr>
              <w:t>Brown S. W.</w:t>
            </w:r>
            <w:r w:rsidRPr="00030F14">
              <w:rPr>
                <w:color w:val="333333"/>
                <w:sz w:val="21"/>
                <w:szCs w:val="21"/>
                <w:lang w:val="en-US"/>
              </w:rPr>
              <w:t>, </w:t>
            </w:r>
            <w:r w:rsidRPr="00030F14">
              <w:rPr>
                <w:rStyle w:val="nlmstring-name"/>
                <w:color w:val="333333"/>
                <w:sz w:val="21"/>
                <w:szCs w:val="21"/>
                <w:lang w:val="en-US"/>
              </w:rPr>
              <w:t>Stubbs D. A.</w:t>
            </w:r>
            <w:r w:rsidRPr="00030F14">
              <w:rPr>
                <w:color w:val="333333"/>
                <w:sz w:val="21"/>
                <w:szCs w:val="21"/>
                <w:lang w:val="en-US"/>
              </w:rPr>
              <w:t> </w:t>
            </w:r>
            <w:r w:rsidRPr="00030F14">
              <w:rPr>
                <w:rStyle w:val="nlmarticle-title"/>
                <w:color w:val="333333"/>
                <w:sz w:val="21"/>
                <w:szCs w:val="21"/>
                <w:lang w:val="en-US"/>
              </w:rPr>
              <w:t>The psychophysics of retrospective and prospective timing</w:t>
            </w:r>
            <w:r w:rsidRPr="00030F14">
              <w:rPr>
                <w:color w:val="333333"/>
                <w:sz w:val="21"/>
                <w:szCs w:val="21"/>
                <w:lang w:val="en-US"/>
              </w:rPr>
              <w:t xml:space="preserve">. </w:t>
            </w:r>
            <w:proofErr w:type="spellStart"/>
            <w:r>
              <w:rPr>
                <w:color w:val="333333"/>
                <w:sz w:val="21"/>
                <w:szCs w:val="21"/>
              </w:rPr>
              <w:t>Perception</w:t>
            </w:r>
            <w:proofErr w:type="spellEnd"/>
            <w:r>
              <w:rPr>
                <w:color w:val="333333"/>
                <w:sz w:val="21"/>
                <w:szCs w:val="21"/>
              </w:rPr>
              <w:t>, </w:t>
            </w:r>
            <w:r>
              <w:rPr>
                <w:rStyle w:val="nlmyear"/>
                <w:color w:val="333333"/>
                <w:sz w:val="21"/>
                <w:szCs w:val="21"/>
              </w:rPr>
              <w:t>1988</w:t>
            </w:r>
            <w:r>
              <w:rPr>
                <w:color w:val="333333"/>
                <w:sz w:val="21"/>
                <w:szCs w:val="21"/>
              </w:rPr>
              <w:t>, 17, </w:t>
            </w:r>
            <w:r>
              <w:rPr>
                <w:rStyle w:val="nlmfpage"/>
                <w:color w:val="333333"/>
                <w:sz w:val="21"/>
                <w:szCs w:val="21"/>
              </w:rPr>
              <w:t>297</w:t>
            </w:r>
            <w:r>
              <w:rPr>
                <w:color w:val="333333"/>
                <w:sz w:val="21"/>
                <w:szCs w:val="21"/>
              </w:rPr>
              <w:t>–</w:t>
            </w:r>
            <w:r>
              <w:rPr>
                <w:rStyle w:val="nlmlpage"/>
                <w:color w:val="333333"/>
                <w:sz w:val="21"/>
                <w:szCs w:val="21"/>
              </w:rPr>
              <w:t>310</w:t>
            </w:r>
            <w:r>
              <w:rPr>
                <w:color w:val="333333"/>
                <w:sz w:val="21"/>
                <w:szCs w:val="21"/>
              </w:rPr>
              <w:t>. </w:t>
            </w:r>
            <w:proofErr w:type="spellStart"/>
            <w:r>
              <w:rPr>
                <w:color w:val="333333"/>
                <w:sz w:val="21"/>
                <w:szCs w:val="21"/>
              </w:rPr>
              <w:fldChar w:fldCharType="begin"/>
            </w:r>
            <w:r>
              <w:rPr>
                <w:color w:val="333333"/>
                <w:sz w:val="21"/>
                <w:szCs w:val="21"/>
              </w:rPr>
              <w:instrText xml:space="preserve"> HYPERLINK "http://journals.sagepub.com/doi/10.1068/p170297" </w:instrText>
            </w:r>
            <w:r>
              <w:rPr>
                <w:color w:val="333333"/>
                <w:sz w:val="21"/>
                <w:szCs w:val="21"/>
              </w:rPr>
              <w:fldChar w:fldCharType="separate"/>
            </w:r>
            <w:r>
              <w:rPr>
                <w:rStyle w:val="-"/>
                <w:color w:val="006ACC"/>
                <w:sz w:val="21"/>
                <w:szCs w:val="21"/>
                <w:u w:val="none"/>
              </w:rPr>
              <w:t>Link</w:t>
            </w:r>
            <w:proofErr w:type="spellEnd"/>
            <w:r>
              <w:rPr>
                <w:color w:val="333333"/>
                <w:sz w:val="21"/>
                <w:szCs w:val="21"/>
              </w:rPr>
              <w:fldChar w:fldCharType="end"/>
            </w:r>
          </w:p>
        </w:tc>
      </w:tr>
      <w:tr w:rsidR="00030F14" w:rsidTr="00030F14">
        <w:trPr>
          <w:tblCellSpacing w:w="15" w:type="dxa"/>
        </w:trPr>
        <w:tc>
          <w:tcPr>
            <w:tcW w:w="0" w:type="auto"/>
            <w:tcMar>
              <w:top w:w="15" w:type="dxa"/>
              <w:left w:w="15" w:type="dxa"/>
              <w:bottom w:w="225" w:type="dxa"/>
              <w:right w:w="15" w:type="dxa"/>
            </w:tcMar>
            <w:vAlign w:val="center"/>
            <w:hideMark/>
          </w:tcPr>
          <w:p w:rsidR="00030F14" w:rsidRDefault="00030F14">
            <w:pPr>
              <w:spacing w:line="300" w:lineRule="atLeast"/>
              <w:rPr>
                <w:color w:val="333333"/>
                <w:sz w:val="21"/>
                <w:szCs w:val="21"/>
              </w:rPr>
            </w:pPr>
            <w:r>
              <w:rPr>
                <w:color w:val="333333"/>
                <w:sz w:val="21"/>
                <w:szCs w:val="21"/>
              </w:rPr>
              <w:t>2.</w:t>
            </w:r>
          </w:p>
        </w:tc>
        <w:tc>
          <w:tcPr>
            <w:tcW w:w="0" w:type="auto"/>
            <w:tcMar>
              <w:top w:w="15" w:type="dxa"/>
              <w:left w:w="15" w:type="dxa"/>
              <w:bottom w:w="225" w:type="dxa"/>
              <w:right w:w="15" w:type="dxa"/>
            </w:tcMar>
            <w:hideMark/>
          </w:tcPr>
          <w:p w:rsidR="00030F14" w:rsidRDefault="00030F14">
            <w:pPr>
              <w:spacing w:line="300" w:lineRule="atLeast"/>
              <w:rPr>
                <w:color w:val="333333"/>
                <w:sz w:val="21"/>
                <w:szCs w:val="21"/>
              </w:rPr>
            </w:pPr>
            <w:proofErr w:type="spellStart"/>
            <w:r w:rsidRPr="00030F14">
              <w:rPr>
                <w:rStyle w:val="nlmstring-name"/>
                <w:color w:val="333333"/>
                <w:sz w:val="21"/>
                <w:szCs w:val="21"/>
                <w:lang w:val="en-US"/>
              </w:rPr>
              <w:t>Doob</w:t>
            </w:r>
            <w:proofErr w:type="spellEnd"/>
            <w:r w:rsidRPr="00030F14">
              <w:rPr>
                <w:rStyle w:val="nlmstring-name"/>
                <w:color w:val="333333"/>
                <w:sz w:val="21"/>
                <w:szCs w:val="21"/>
                <w:lang w:val="en-US"/>
              </w:rPr>
              <w:t xml:space="preserve"> L. W.</w:t>
            </w:r>
            <w:r w:rsidRPr="00030F14">
              <w:rPr>
                <w:color w:val="333333"/>
                <w:sz w:val="21"/>
                <w:szCs w:val="21"/>
                <w:lang w:val="en-US"/>
              </w:rPr>
              <w:t> Patterning of time. </w:t>
            </w:r>
            <w:r w:rsidRPr="00030F14">
              <w:rPr>
                <w:rStyle w:val="nlmpublisher-loc"/>
                <w:color w:val="333333"/>
                <w:sz w:val="21"/>
                <w:szCs w:val="21"/>
                <w:lang w:val="en-US"/>
              </w:rPr>
              <w:t>New Haven, CT</w:t>
            </w:r>
            <w:r w:rsidRPr="00030F14">
              <w:rPr>
                <w:color w:val="333333"/>
                <w:sz w:val="21"/>
                <w:szCs w:val="21"/>
                <w:lang w:val="en-US"/>
              </w:rPr>
              <w:t>: </w:t>
            </w:r>
            <w:r w:rsidRPr="00030F14">
              <w:rPr>
                <w:rStyle w:val="nlmpublisher-name"/>
                <w:color w:val="333333"/>
                <w:sz w:val="21"/>
                <w:szCs w:val="21"/>
                <w:lang w:val="en-US"/>
              </w:rPr>
              <w:t xml:space="preserve">Yale </w:t>
            </w:r>
            <w:proofErr w:type="spellStart"/>
            <w:r w:rsidRPr="00030F14">
              <w:rPr>
                <w:rStyle w:val="nlmpublisher-name"/>
                <w:color w:val="333333"/>
                <w:sz w:val="21"/>
                <w:szCs w:val="21"/>
                <w:lang w:val="en-US"/>
              </w:rPr>
              <w:t>Univer</w:t>
            </w:r>
            <w:proofErr w:type="spellEnd"/>
            <w:r w:rsidRPr="00030F14">
              <w:rPr>
                <w:rStyle w:val="nlmpublisher-name"/>
                <w:color w:val="333333"/>
                <w:sz w:val="21"/>
                <w:szCs w:val="21"/>
                <w:lang w:val="en-US"/>
              </w:rPr>
              <w:t xml:space="preserve">. </w:t>
            </w:r>
            <w:proofErr w:type="spellStart"/>
            <w:r>
              <w:rPr>
                <w:rStyle w:val="nlmpublisher-name"/>
                <w:color w:val="333333"/>
                <w:sz w:val="21"/>
                <w:szCs w:val="21"/>
              </w:rPr>
              <w:t>Press</w:t>
            </w:r>
            <w:proofErr w:type="spellEnd"/>
            <w:r>
              <w:rPr>
                <w:color w:val="333333"/>
                <w:sz w:val="21"/>
                <w:szCs w:val="21"/>
              </w:rPr>
              <w:t>, </w:t>
            </w:r>
            <w:r>
              <w:rPr>
                <w:rStyle w:val="nlmyear"/>
                <w:color w:val="333333"/>
                <w:sz w:val="21"/>
                <w:szCs w:val="21"/>
              </w:rPr>
              <w:t>1971</w:t>
            </w:r>
            <w:r>
              <w:rPr>
                <w:color w:val="333333"/>
                <w:sz w:val="21"/>
                <w:szCs w:val="21"/>
              </w:rPr>
              <w:t>.</w:t>
            </w:r>
          </w:p>
        </w:tc>
      </w:tr>
      <w:tr w:rsidR="00030F14" w:rsidTr="00030F14">
        <w:trPr>
          <w:tblCellSpacing w:w="15" w:type="dxa"/>
        </w:trPr>
        <w:tc>
          <w:tcPr>
            <w:tcW w:w="0" w:type="auto"/>
            <w:tcMar>
              <w:top w:w="15" w:type="dxa"/>
              <w:left w:w="15" w:type="dxa"/>
              <w:bottom w:w="225" w:type="dxa"/>
              <w:right w:w="15" w:type="dxa"/>
            </w:tcMar>
            <w:vAlign w:val="center"/>
            <w:hideMark/>
          </w:tcPr>
          <w:p w:rsidR="00030F14" w:rsidRDefault="00030F14">
            <w:pPr>
              <w:spacing w:line="300" w:lineRule="atLeast"/>
              <w:rPr>
                <w:color w:val="333333"/>
                <w:sz w:val="21"/>
                <w:szCs w:val="21"/>
              </w:rPr>
            </w:pPr>
            <w:r>
              <w:rPr>
                <w:color w:val="333333"/>
                <w:sz w:val="21"/>
                <w:szCs w:val="21"/>
              </w:rPr>
              <w:t>3.</w:t>
            </w:r>
          </w:p>
        </w:tc>
        <w:tc>
          <w:tcPr>
            <w:tcW w:w="0" w:type="auto"/>
            <w:tcMar>
              <w:top w:w="15" w:type="dxa"/>
              <w:left w:w="15" w:type="dxa"/>
              <w:bottom w:w="225" w:type="dxa"/>
              <w:right w:w="15" w:type="dxa"/>
            </w:tcMar>
            <w:hideMark/>
          </w:tcPr>
          <w:p w:rsidR="00030F14" w:rsidRDefault="00030F14">
            <w:pPr>
              <w:spacing w:line="300" w:lineRule="atLeast"/>
              <w:rPr>
                <w:color w:val="333333"/>
                <w:sz w:val="21"/>
                <w:szCs w:val="21"/>
              </w:rPr>
            </w:pPr>
            <w:r w:rsidRPr="00030F14">
              <w:rPr>
                <w:rStyle w:val="nlmstring-name"/>
                <w:color w:val="333333"/>
                <w:sz w:val="21"/>
                <w:szCs w:val="21"/>
                <w:lang w:val="en-US"/>
              </w:rPr>
              <w:t>Hicks R. E.</w:t>
            </w:r>
            <w:r w:rsidRPr="00030F14">
              <w:rPr>
                <w:color w:val="333333"/>
                <w:sz w:val="21"/>
                <w:szCs w:val="21"/>
                <w:lang w:val="en-US"/>
              </w:rPr>
              <w:t>, </w:t>
            </w:r>
            <w:r w:rsidRPr="00030F14">
              <w:rPr>
                <w:rStyle w:val="nlmstring-name"/>
                <w:color w:val="333333"/>
                <w:sz w:val="21"/>
                <w:szCs w:val="21"/>
                <w:lang w:val="en-US"/>
              </w:rPr>
              <w:t>Miller G. W.</w:t>
            </w:r>
            <w:r w:rsidRPr="00030F14">
              <w:rPr>
                <w:color w:val="333333"/>
                <w:sz w:val="21"/>
                <w:szCs w:val="21"/>
                <w:lang w:val="en-US"/>
              </w:rPr>
              <w:t>, </w:t>
            </w:r>
            <w:proofErr w:type="spellStart"/>
            <w:r w:rsidRPr="00030F14">
              <w:rPr>
                <w:rStyle w:val="nlmstring-name"/>
                <w:color w:val="333333"/>
                <w:sz w:val="21"/>
                <w:szCs w:val="21"/>
                <w:lang w:val="en-US"/>
              </w:rPr>
              <w:t>Kinsbourne</w:t>
            </w:r>
            <w:proofErr w:type="spellEnd"/>
            <w:r w:rsidRPr="00030F14">
              <w:rPr>
                <w:rStyle w:val="nlmstring-name"/>
                <w:color w:val="333333"/>
                <w:sz w:val="21"/>
                <w:szCs w:val="21"/>
                <w:lang w:val="en-US"/>
              </w:rPr>
              <w:t xml:space="preserve"> M.</w:t>
            </w:r>
            <w:r w:rsidRPr="00030F14">
              <w:rPr>
                <w:color w:val="333333"/>
                <w:sz w:val="21"/>
                <w:szCs w:val="21"/>
                <w:lang w:val="en-US"/>
              </w:rPr>
              <w:t> </w:t>
            </w:r>
            <w:r w:rsidRPr="00030F14">
              <w:rPr>
                <w:rStyle w:val="nlmarticle-title"/>
                <w:color w:val="333333"/>
                <w:sz w:val="21"/>
                <w:szCs w:val="21"/>
                <w:lang w:val="en-US"/>
              </w:rPr>
              <w:t>Prospective and retrospective judgements of time as a function of amount of information processed</w:t>
            </w:r>
            <w:r w:rsidRPr="00030F14">
              <w:rPr>
                <w:color w:val="333333"/>
                <w:sz w:val="21"/>
                <w:szCs w:val="21"/>
                <w:lang w:val="en-US"/>
              </w:rPr>
              <w:t xml:space="preserve">. </w:t>
            </w:r>
            <w:r>
              <w:rPr>
                <w:color w:val="333333"/>
                <w:sz w:val="21"/>
                <w:szCs w:val="21"/>
              </w:rPr>
              <w:t xml:space="preserve">American Journal of </w:t>
            </w:r>
            <w:proofErr w:type="spellStart"/>
            <w:r>
              <w:rPr>
                <w:color w:val="333333"/>
                <w:sz w:val="21"/>
                <w:szCs w:val="21"/>
              </w:rPr>
              <w:t>Psychology</w:t>
            </w:r>
            <w:proofErr w:type="spellEnd"/>
            <w:r>
              <w:rPr>
                <w:color w:val="333333"/>
                <w:sz w:val="21"/>
                <w:szCs w:val="21"/>
              </w:rPr>
              <w:t>, </w:t>
            </w:r>
            <w:r>
              <w:rPr>
                <w:rStyle w:val="nlmyear"/>
                <w:color w:val="333333"/>
                <w:sz w:val="21"/>
                <w:szCs w:val="21"/>
              </w:rPr>
              <w:t>1976</w:t>
            </w:r>
            <w:r>
              <w:rPr>
                <w:color w:val="333333"/>
                <w:sz w:val="21"/>
                <w:szCs w:val="21"/>
              </w:rPr>
              <w:t>, 89, </w:t>
            </w:r>
            <w:r>
              <w:rPr>
                <w:rStyle w:val="nlmfpage"/>
                <w:color w:val="333333"/>
                <w:sz w:val="21"/>
                <w:szCs w:val="21"/>
              </w:rPr>
              <w:t>719</w:t>
            </w:r>
            <w:r>
              <w:rPr>
                <w:color w:val="333333"/>
                <w:sz w:val="21"/>
                <w:szCs w:val="21"/>
              </w:rPr>
              <w:t>–</w:t>
            </w:r>
            <w:r>
              <w:rPr>
                <w:rStyle w:val="nlmlpage"/>
                <w:color w:val="333333"/>
                <w:sz w:val="21"/>
                <w:szCs w:val="21"/>
              </w:rPr>
              <w:t>730</w:t>
            </w:r>
            <w:r>
              <w:rPr>
                <w:color w:val="333333"/>
                <w:sz w:val="21"/>
                <w:szCs w:val="21"/>
              </w:rPr>
              <w:t>. </w:t>
            </w:r>
            <w:proofErr w:type="spellStart"/>
            <w:r>
              <w:rPr>
                <w:color w:val="333333"/>
                <w:sz w:val="21"/>
                <w:szCs w:val="21"/>
              </w:rPr>
              <w:fldChar w:fldCharType="begin"/>
            </w:r>
            <w:r>
              <w:rPr>
                <w:color w:val="333333"/>
                <w:sz w:val="21"/>
                <w:szCs w:val="21"/>
              </w:rPr>
              <w:instrText xml:space="preserve"> HYPERLINK "http://journals.sagepub.com/servlet/linkout?suffix=bibr3-pms.1991.73.3f.1157&amp;dbid=16&amp;doi=10.2466%2Fpms.1991.73.3f.1157&amp;key=10.2307%2F1421469" </w:instrText>
            </w:r>
            <w:r>
              <w:rPr>
                <w:color w:val="333333"/>
                <w:sz w:val="21"/>
                <w:szCs w:val="21"/>
              </w:rPr>
              <w:fldChar w:fldCharType="separate"/>
            </w:r>
            <w:r>
              <w:rPr>
                <w:rStyle w:val="-"/>
                <w:color w:val="006ACC"/>
                <w:sz w:val="21"/>
                <w:szCs w:val="21"/>
                <w:u w:val="none"/>
              </w:rPr>
              <w:t>Crossref</w:t>
            </w:r>
            <w:proofErr w:type="spellEnd"/>
            <w:r>
              <w:rPr>
                <w:color w:val="333333"/>
                <w:sz w:val="21"/>
                <w:szCs w:val="21"/>
              </w:rPr>
              <w:fldChar w:fldCharType="end"/>
            </w:r>
            <w:r>
              <w:rPr>
                <w:color w:val="333333"/>
                <w:sz w:val="21"/>
                <w:szCs w:val="21"/>
              </w:rPr>
              <w:t>, </w:t>
            </w:r>
            <w:proofErr w:type="spellStart"/>
            <w:r>
              <w:rPr>
                <w:color w:val="333333"/>
                <w:sz w:val="21"/>
                <w:szCs w:val="21"/>
              </w:rPr>
              <w:fldChar w:fldCharType="begin"/>
            </w:r>
            <w:r>
              <w:rPr>
                <w:color w:val="333333"/>
                <w:sz w:val="21"/>
                <w:szCs w:val="21"/>
              </w:rPr>
              <w:instrText xml:space="preserve"> HYPERLINK "http://journals.sagepub.com/servlet/linkout?suffix=bibr3-pms.1991.73.3f.1157&amp;dbid=8&amp;doi=10.2466%2Fpms.1991.73.3f.1157&amp;key=1020767" </w:instrText>
            </w:r>
            <w:r>
              <w:rPr>
                <w:color w:val="333333"/>
                <w:sz w:val="21"/>
                <w:szCs w:val="21"/>
              </w:rPr>
              <w:fldChar w:fldCharType="separate"/>
            </w:r>
            <w:r>
              <w:rPr>
                <w:rStyle w:val="-"/>
                <w:color w:val="006ACC"/>
                <w:sz w:val="21"/>
                <w:szCs w:val="21"/>
                <w:u w:val="none"/>
              </w:rPr>
              <w:t>Medline</w:t>
            </w:r>
            <w:proofErr w:type="spellEnd"/>
            <w:r>
              <w:rPr>
                <w:color w:val="333333"/>
                <w:sz w:val="21"/>
                <w:szCs w:val="21"/>
              </w:rPr>
              <w:fldChar w:fldCharType="end"/>
            </w:r>
          </w:p>
        </w:tc>
      </w:tr>
      <w:tr w:rsidR="00030F14" w:rsidTr="00030F14">
        <w:trPr>
          <w:tblCellSpacing w:w="15" w:type="dxa"/>
        </w:trPr>
        <w:tc>
          <w:tcPr>
            <w:tcW w:w="0" w:type="auto"/>
            <w:tcMar>
              <w:top w:w="15" w:type="dxa"/>
              <w:left w:w="15" w:type="dxa"/>
              <w:bottom w:w="225" w:type="dxa"/>
              <w:right w:w="15" w:type="dxa"/>
            </w:tcMar>
            <w:vAlign w:val="center"/>
            <w:hideMark/>
          </w:tcPr>
          <w:p w:rsidR="00030F14" w:rsidRDefault="00030F14">
            <w:pPr>
              <w:spacing w:line="300" w:lineRule="atLeast"/>
              <w:rPr>
                <w:color w:val="333333"/>
                <w:sz w:val="21"/>
                <w:szCs w:val="21"/>
              </w:rPr>
            </w:pPr>
            <w:r>
              <w:rPr>
                <w:color w:val="333333"/>
                <w:sz w:val="21"/>
                <w:szCs w:val="21"/>
              </w:rPr>
              <w:t>4.</w:t>
            </w:r>
          </w:p>
        </w:tc>
        <w:tc>
          <w:tcPr>
            <w:tcW w:w="0" w:type="auto"/>
            <w:tcMar>
              <w:top w:w="15" w:type="dxa"/>
              <w:left w:w="15" w:type="dxa"/>
              <w:bottom w:w="225" w:type="dxa"/>
              <w:right w:w="15" w:type="dxa"/>
            </w:tcMar>
            <w:hideMark/>
          </w:tcPr>
          <w:p w:rsidR="00030F14" w:rsidRDefault="00030F14">
            <w:pPr>
              <w:spacing w:line="300" w:lineRule="atLeast"/>
              <w:rPr>
                <w:color w:val="333333"/>
                <w:sz w:val="21"/>
                <w:szCs w:val="21"/>
              </w:rPr>
            </w:pPr>
            <w:proofErr w:type="spellStart"/>
            <w:r w:rsidRPr="00030F14">
              <w:rPr>
                <w:rStyle w:val="nlmstring-name"/>
                <w:color w:val="333333"/>
                <w:sz w:val="21"/>
                <w:szCs w:val="21"/>
                <w:lang w:val="en-US"/>
              </w:rPr>
              <w:t>Michon</w:t>
            </w:r>
            <w:proofErr w:type="spellEnd"/>
            <w:r w:rsidRPr="00030F14">
              <w:rPr>
                <w:rStyle w:val="nlmstring-name"/>
                <w:color w:val="333333"/>
                <w:sz w:val="21"/>
                <w:szCs w:val="21"/>
                <w:lang w:val="en-US"/>
              </w:rPr>
              <w:t xml:space="preserve"> J. A.</w:t>
            </w:r>
            <w:r w:rsidRPr="00030F14">
              <w:rPr>
                <w:color w:val="333333"/>
                <w:sz w:val="21"/>
                <w:szCs w:val="21"/>
                <w:lang w:val="en-US"/>
              </w:rPr>
              <w:t>, </w:t>
            </w:r>
            <w:r w:rsidRPr="00030F14">
              <w:rPr>
                <w:rStyle w:val="nlmstring-name"/>
                <w:color w:val="333333"/>
                <w:sz w:val="21"/>
                <w:szCs w:val="21"/>
                <w:lang w:val="en-US"/>
              </w:rPr>
              <w:t>Jackson L.</w:t>
            </w:r>
            <w:r w:rsidRPr="00030F14">
              <w:rPr>
                <w:color w:val="333333"/>
                <w:sz w:val="21"/>
                <w:szCs w:val="21"/>
                <w:lang w:val="en-US"/>
              </w:rPr>
              <w:t> Time, mind and behavior. </w:t>
            </w:r>
            <w:proofErr w:type="spellStart"/>
            <w:r>
              <w:rPr>
                <w:rStyle w:val="nlmpublisher-loc"/>
                <w:color w:val="333333"/>
                <w:sz w:val="21"/>
                <w:szCs w:val="21"/>
              </w:rPr>
              <w:t>New</w:t>
            </w:r>
            <w:proofErr w:type="spellEnd"/>
            <w:r>
              <w:rPr>
                <w:rStyle w:val="nlmpublisher-loc"/>
                <w:color w:val="333333"/>
                <w:sz w:val="21"/>
                <w:szCs w:val="21"/>
              </w:rPr>
              <w:t xml:space="preserve"> </w:t>
            </w:r>
            <w:proofErr w:type="spellStart"/>
            <w:r>
              <w:rPr>
                <w:rStyle w:val="nlmpublisher-loc"/>
                <w:color w:val="333333"/>
                <w:sz w:val="21"/>
                <w:szCs w:val="21"/>
              </w:rPr>
              <w:t>York</w:t>
            </w:r>
            <w:proofErr w:type="spellEnd"/>
            <w:r>
              <w:rPr>
                <w:color w:val="333333"/>
                <w:sz w:val="21"/>
                <w:szCs w:val="21"/>
              </w:rPr>
              <w:t>: </w:t>
            </w:r>
            <w:proofErr w:type="spellStart"/>
            <w:r>
              <w:rPr>
                <w:rStyle w:val="nlmpublisher-name"/>
                <w:color w:val="333333"/>
                <w:sz w:val="21"/>
                <w:szCs w:val="21"/>
              </w:rPr>
              <w:t>Springer</w:t>
            </w:r>
            <w:proofErr w:type="spellEnd"/>
            <w:r>
              <w:rPr>
                <w:color w:val="333333"/>
                <w:sz w:val="21"/>
                <w:szCs w:val="21"/>
              </w:rPr>
              <w:t>, </w:t>
            </w:r>
            <w:r>
              <w:rPr>
                <w:rStyle w:val="nlmyear"/>
                <w:color w:val="333333"/>
                <w:sz w:val="21"/>
                <w:szCs w:val="21"/>
              </w:rPr>
              <w:t>1985</w:t>
            </w:r>
            <w:r>
              <w:rPr>
                <w:color w:val="333333"/>
                <w:sz w:val="21"/>
                <w:szCs w:val="21"/>
              </w:rPr>
              <w:t>. </w:t>
            </w:r>
            <w:proofErr w:type="spellStart"/>
            <w:r>
              <w:rPr>
                <w:color w:val="333333"/>
                <w:sz w:val="21"/>
                <w:szCs w:val="21"/>
              </w:rPr>
              <w:fldChar w:fldCharType="begin"/>
            </w:r>
            <w:r>
              <w:rPr>
                <w:color w:val="333333"/>
                <w:sz w:val="21"/>
                <w:szCs w:val="21"/>
              </w:rPr>
              <w:instrText xml:space="preserve"> HYPERLINK "http://journals.sagepub.com/servlet/linkout?suffix=bibr4-pms.1991.73.3f.1157&amp;dbid=16&amp;doi=10.2466%2Fpms.1991.73.3f.1157&amp;key=10.1007%2F978-3-642-70491-8" </w:instrText>
            </w:r>
            <w:r>
              <w:rPr>
                <w:color w:val="333333"/>
                <w:sz w:val="21"/>
                <w:szCs w:val="21"/>
              </w:rPr>
              <w:fldChar w:fldCharType="separate"/>
            </w:r>
            <w:r>
              <w:rPr>
                <w:rStyle w:val="-"/>
                <w:color w:val="006ACC"/>
                <w:sz w:val="21"/>
                <w:szCs w:val="21"/>
                <w:u w:val="none"/>
              </w:rPr>
              <w:t>Crossref</w:t>
            </w:r>
            <w:proofErr w:type="spellEnd"/>
            <w:r>
              <w:rPr>
                <w:color w:val="333333"/>
                <w:sz w:val="21"/>
                <w:szCs w:val="21"/>
              </w:rPr>
              <w:fldChar w:fldCharType="end"/>
            </w:r>
          </w:p>
        </w:tc>
      </w:tr>
      <w:tr w:rsidR="00030F14" w:rsidTr="00030F14">
        <w:trPr>
          <w:tblCellSpacing w:w="15" w:type="dxa"/>
        </w:trPr>
        <w:tc>
          <w:tcPr>
            <w:tcW w:w="0" w:type="auto"/>
            <w:tcMar>
              <w:top w:w="15" w:type="dxa"/>
              <w:left w:w="15" w:type="dxa"/>
              <w:bottom w:w="225" w:type="dxa"/>
              <w:right w:w="15" w:type="dxa"/>
            </w:tcMar>
            <w:vAlign w:val="center"/>
            <w:hideMark/>
          </w:tcPr>
          <w:p w:rsidR="00030F14" w:rsidRDefault="00030F14">
            <w:pPr>
              <w:spacing w:line="300" w:lineRule="atLeast"/>
              <w:rPr>
                <w:color w:val="333333"/>
                <w:sz w:val="21"/>
                <w:szCs w:val="21"/>
              </w:rPr>
            </w:pPr>
            <w:r>
              <w:rPr>
                <w:color w:val="333333"/>
                <w:sz w:val="21"/>
                <w:szCs w:val="21"/>
              </w:rPr>
              <w:t>5.</w:t>
            </w:r>
          </w:p>
        </w:tc>
        <w:tc>
          <w:tcPr>
            <w:tcW w:w="0" w:type="auto"/>
            <w:tcMar>
              <w:top w:w="15" w:type="dxa"/>
              <w:left w:w="15" w:type="dxa"/>
              <w:bottom w:w="225" w:type="dxa"/>
              <w:right w:w="15" w:type="dxa"/>
            </w:tcMar>
            <w:hideMark/>
          </w:tcPr>
          <w:p w:rsidR="00030F14" w:rsidRDefault="00030F14">
            <w:pPr>
              <w:spacing w:line="300" w:lineRule="atLeast"/>
              <w:rPr>
                <w:color w:val="333333"/>
                <w:sz w:val="21"/>
                <w:szCs w:val="21"/>
              </w:rPr>
            </w:pPr>
            <w:r w:rsidRPr="00030F14">
              <w:rPr>
                <w:rStyle w:val="nlmstring-name"/>
                <w:color w:val="333333"/>
                <w:sz w:val="21"/>
                <w:szCs w:val="21"/>
                <w:lang w:val="en-US"/>
              </w:rPr>
              <w:t>Mulligan R. M.</w:t>
            </w:r>
            <w:r w:rsidRPr="00030F14">
              <w:rPr>
                <w:color w:val="333333"/>
                <w:sz w:val="21"/>
                <w:szCs w:val="21"/>
                <w:lang w:val="en-US"/>
              </w:rPr>
              <w:t>, </w:t>
            </w:r>
            <w:proofErr w:type="spellStart"/>
            <w:r w:rsidRPr="00030F14">
              <w:rPr>
                <w:rStyle w:val="nlmstring-name"/>
                <w:color w:val="333333"/>
                <w:sz w:val="21"/>
                <w:szCs w:val="21"/>
                <w:lang w:val="en-US"/>
              </w:rPr>
              <w:t>Schiffman</w:t>
            </w:r>
            <w:proofErr w:type="spellEnd"/>
            <w:r w:rsidRPr="00030F14">
              <w:rPr>
                <w:rStyle w:val="nlmstring-name"/>
                <w:color w:val="333333"/>
                <w:sz w:val="21"/>
                <w:szCs w:val="21"/>
                <w:lang w:val="en-US"/>
              </w:rPr>
              <w:t xml:space="preserve"> H. R.</w:t>
            </w:r>
            <w:r w:rsidRPr="00030F14">
              <w:rPr>
                <w:color w:val="333333"/>
                <w:sz w:val="21"/>
                <w:szCs w:val="21"/>
                <w:lang w:val="en-US"/>
              </w:rPr>
              <w:t> </w:t>
            </w:r>
            <w:r w:rsidRPr="00030F14">
              <w:rPr>
                <w:rStyle w:val="nlmarticle-title"/>
                <w:color w:val="333333"/>
                <w:sz w:val="21"/>
                <w:szCs w:val="21"/>
                <w:lang w:val="en-US"/>
              </w:rPr>
              <w:t>Temporal experience as a function of organization in memory</w:t>
            </w:r>
            <w:r w:rsidRPr="00030F14">
              <w:rPr>
                <w:color w:val="333333"/>
                <w:sz w:val="21"/>
                <w:szCs w:val="21"/>
                <w:lang w:val="en-US"/>
              </w:rPr>
              <w:t xml:space="preserve">. </w:t>
            </w:r>
            <w:proofErr w:type="spellStart"/>
            <w:r>
              <w:rPr>
                <w:color w:val="333333"/>
                <w:sz w:val="21"/>
                <w:szCs w:val="21"/>
              </w:rPr>
              <w:t>Bulletin</w:t>
            </w:r>
            <w:proofErr w:type="spellEnd"/>
            <w:r>
              <w:rPr>
                <w:color w:val="333333"/>
                <w:sz w:val="21"/>
                <w:szCs w:val="21"/>
              </w:rPr>
              <w:t xml:space="preserve"> of the </w:t>
            </w:r>
            <w:proofErr w:type="spellStart"/>
            <w:r>
              <w:rPr>
                <w:color w:val="333333"/>
                <w:sz w:val="21"/>
                <w:szCs w:val="21"/>
              </w:rPr>
              <w:t>Psychonomic</w:t>
            </w:r>
            <w:proofErr w:type="spellEnd"/>
            <w:r>
              <w:rPr>
                <w:color w:val="333333"/>
                <w:sz w:val="21"/>
                <w:szCs w:val="21"/>
              </w:rPr>
              <w:t xml:space="preserve"> Society, </w:t>
            </w:r>
            <w:r>
              <w:rPr>
                <w:rStyle w:val="nlmyear"/>
                <w:color w:val="333333"/>
                <w:sz w:val="21"/>
                <w:szCs w:val="21"/>
              </w:rPr>
              <w:t>1979</w:t>
            </w:r>
            <w:r>
              <w:rPr>
                <w:color w:val="333333"/>
                <w:sz w:val="21"/>
                <w:szCs w:val="21"/>
              </w:rPr>
              <w:t>, 14, </w:t>
            </w:r>
            <w:r>
              <w:rPr>
                <w:rStyle w:val="nlmfpage"/>
                <w:color w:val="333333"/>
                <w:sz w:val="21"/>
                <w:szCs w:val="21"/>
              </w:rPr>
              <w:t>417</w:t>
            </w:r>
            <w:r>
              <w:rPr>
                <w:color w:val="333333"/>
                <w:sz w:val="21"/>
                <w:szCs w:val="21"/>
              </w:rPr>
              <w:t>–</w:t>
            </w:r>
            <w:r>
              <w:rPr>
                <w:rStyle w:val="nlmlpage"/>
                <w:color w:val="333333"/>
                <w:sz w:val="21"/>
                <w:szCs w:val="21"/>
              </w:rPr>
              <w:t>420</w:t>
            </w:r>
            <w:r>
              <w:rPr>
                <w:color w:val="333333"/>
                <w:sz w:val="21"/>
                <w:szCs w:val="21"/>
              </w:rPr>
              <w:t>. </w:t>
            </w:r>
            <w:proofErr w:type="spellStart"/>
            <w:r>
              <w:rPr>
                <w:color w:val="333333"/>
                <w:sz w:val="21"/>
                <w:szCs w:val="21"/>
              </w:rPr>
              <w:fldChar w:fldCharType="begin"/>
            </w:r>
            <w:r>
              <w:rPr>
                <w:color w:val="333333"/>
                <w:sz w:val="21"/>
                <w:szCs w:val="21"/>
              </w:rPr>
              <w:instrText xml:space="preserve"> HYPERLINK "http://journals.sagepub.com/servlet/linkout?suffix=bibr5-pms.1991.73.3f.1157&amp;dbid=16&amp;doi=10.2466%2Fpms.1991.73.3f.1157&amp;key=10.3758%2FBF03329496" </w:instrText>
            </w:r>
            <w:r>
              <w:rPr>
                <w:color w:val="333333"/>
                <w:sz w:val="21"/>
                <w:szCs w:val="21"/>
              </w:rPr>
              <w:fldChar w:fldCharType="separate"/>
            </w:r>
            <w:r>
              <w:rPr>
                <w:rStyle w:val="-"/>
                <w:color w:val="006ACC"/>
                <w:sz w:val="21"/>
                <w:szCs w:val="21"/>
                <w:u w:val="none"/>
              </w:rPr>
              <w:t>Crossref</w:t>
            </w:r>
            <w:proofErr w:type="spellEnd"/>
            <w:r>
              <w:rPr>
                <w:color w:val="333333"/>
                <w:sz w:val="21"/>
                <w:szCs w:val="21"/>
              </w:rPr>
              <w:fldChar w:fldCharType="end"/>
            </w:r>
          </w:p>
        </w:tc>
      </w:tr>
      <w:tr w:rsidR="00030F14" w:rsidTr="00030F14">
        <w:trPr>
          <w:tblCellSpacing w:w="15" w:type="dxa"/>
        </w:trPr>
        <w:tc>
          <w:tcPr>
            <w:tcW w:w="0" w:type="auto"/>
            <w:tcMar>
              <w:top w:w="15" w:type="dxa"/>
              <w:left w:w="15" w:type="dxa"/>
              <w:bottom w:w="225" w:type="dxa"/>
              <w:right w:w="15" w:type="dxa"/>
            </w:tcMar>
            <w:vAlign w:val="center"/>
            <w:hideMark/>
          </w:tcPr>
          <w:p w:rsidR="00030F14" w:rsidRDefault="00030F14">
            <w:pPr>
              <w:spacing w:line="300" w:lineRule="atLeast"/>
              <w:rPr>
                <w:color w:val="333333"/>
                <w:sz w:val="21"/>
                <w:szCs w:val="21"/>
              </w:rPr>
            </w:pPr>
            <w:r>
              <w:rPr>
                <w:color w:val="333333"/>
                <w:sz w:val="21"/>
                <w:szCs w:val="21"/>
              </w:rPr>
              <w:t>6.</w:t>
            </w:r>
          </w:p>
        </w:tc>
        <w:tc>
          <w:tcPr>
            <w:tcW w:w="0" w:type="auto"/>
            <w:tcMar>
              <w:top w:w="15" w:type="dxa"/>
              <w:left w:w="15" w:type="dxa"/>
              <w:bottom w:w="225" w:type="dxa"/>
              <w:right w:w="15" w:type="dxa"/>
            </w:tcMar>
            <w:hideMark/>
          </w:tcPr>
          <w:p w:rsidR="00153AB7" w:rsidRDefault="00030F14">
            <w:pPr>
              <w:spacing w:line="300" w:lineRule="atLeast"/>
              <w:rPr>
                <w:color w:val="333333"/>
                <w:sz w:val="21"/>
                <w:szCs w:val="21"/>
              </w:rPr>
            </w:pPr>
            <w:r w:rsidRPr="00030F14">
              <w:rPr>
                <w:rStyle w:val="nlmstring-name"/>
                <w:color w:val="333333"/>
                <w:sz w:val="21"/>
                <w:szCs w:val="21"/>
                <w:lang w:val="en-US"/>
              </w:rPr>
              <w:t>Ornstein R. E.</w:t>
            </w:r>
            <w:r w:rsidRPr="00030F14">
              <w:rPr>
                <w:color w:val="333333"/>
                <w:sz w:val="21"/>
                <w:szCs w:val="21"/>
                <w:lang w:val="en-US"/>
              </w:rPr>
              <w:t> On the experience of time. </w:t>
            </w:r>
            <w:proofErr w:type="spellStart"/>
            <w:r>
              <w:rPr>
                <w:rStyle w:val="nlmpublisher-loc"/>
                <w:color w:val="333333"/>
                <w:sz w:val="21"/>
                <w:szCs w:val="21"/>
              </w:rPr>
              <w:t>Middlesex</w:t>
            </w:r>
            <w:proofErr w:type="spellEnd"/>
            <w:r>
              <w:rPr>
                <w:rStyle w:val="nlmpublisher-loc"/>
                <w:color w:val="333333"/>
                <w:sz w:val="21"/>
                <w:szCs w:val="21"/>
              </w:rPr>
              <w:t>, UK</w:t>
            </w:r>
            <w:r>
              <w:rPr>
                <w:color w:val="333333"/>
                <w:sz w:val="21"/>
                <w:szCs w:val="21"/>
              </w:rPr>
              <w:t>: </w:t>
            </w:r>
            <w:proofErr w:type="spellStart"/>
            <w:r>
              <w:rPr>
                <w:rStyle w:val="nlmpublisher-name"/>
                <w:color w:val="333333"/>
                <w:sz w:val="21"/>
                <w:szCs w:val="21"/>
              </w:rPr>
              <w:t>Penguin</w:t>
            </w:r>
            <w:proofErr w:type="spellEnd"/>
            <w:r>
              <w:rPr>
                <w:color w:val="333333"/>
                <w:sz w:val="21"/>
                <w:szCs w:val="21"/>
              </w:rPr>
              <w:t>, </w:t>
            </w:r>
            <w:r>
              <w:rPr>
                <w:rStyle w:val="nlmyear"/>
                <w:color w:val="333333"/>
                <w:sz w:val="21"/>
                <w:szCs w:val="21"/>
              </w:rPr>
              <w:t>1969</w:t>
            </w:r>
            <w:r>
              <w:rPr>
                <w:color w:val="333333"/>
                <w:sz w:val="21"/>
                <w:szCs w:val="21"/>
              </w:rPr>
              <w:t>.</w:t>
            </w:r>
          </w:p>
          <w:p w:rsidR="00153AB7" w:rsidRDefault="00153AB7">
            <w:pPr>
              <w:spacing w:line="300" w:lineRule="atLeast"/>
              <w:rPr>
                <w:color w:val="333333"/>
                <w:sz w:val="21"/>
                <w:szCs w:val="21"/>
              </w:rPr>
            </w:pPr>
            <w:r>
              <w:rPr>
                <w:color w:val="333333"/>
                <w:sz w:val="21"/>
                <w:szCs w:val="21"/>
              </w:rPr>
              <w:t>--------------------------------------------------------------------</w:t>
            </w:r>
          </w:p>
        </w:tc>
      </w:tr>
    </w:tbl>
    <w:p w:rsidR="0025742D" w:rsidRPr="00030F14" w:rsidRDefault="00153AB7" w:rsidP="0025742D">
      <w:pPr>
        <w:rPr>
          <w:b/>
          <w:sz w:val="52"/>
          <w:szCs w:val="52"/>
          <w:lang w:val="en-US"/>
        </w:rPr>
      </w:pPr>
      <w:bookmarkStart w:id="2" w:name="_GoBack"/>
      <w:bookmarkEnd w:id="2"/>
      <w:r>
        <w:rPr>
          <w:b/>
          <w:sz w:val="52"/>
          <w:szCs w:val="52"/>
          <w:lang w:val="en-US"/>
        </w:rPr>
        <w:t>-3</w:t>
      </w:r>
      <w:r w:rsidR="0025742D">
        <w:rPr>
          <w:b/>
          <w:sz w:val="52"/>
          <w:szCs w:val="52"/>
          <w:lang w:val="en-US"/>
        </w:rPr>
        <w:t>-</w:t>
      </w:r>
    </w:p>
    <w:p w:rsidR="0025742D" w:rsidRDefault="0025742D" w:rsidP="0025742D">
      <w:pPr>
        <w:rPr>
          <w:sz w:val="24"/>
          <w:szCs w:val="24"/>
          <w:lang w:val="en-US"/>
        </w:rPr>
      </w:pPr>
    </w:p>
    <w:p w:rsidR="0025742D" w:rsidRPr="00CB35C7" w:rsidRDefault="0025742D" w:rsidP="0025742D">
      <w:pPr>
        <w:pStyle w:val="1"/>
        <w:shd w:val="clear" w:color="auto" w:fill="FFFFFF"/>
        <w:spacing w:before="0" w:beforeAutospacing="0" w:after="0" w:afterAutospacing="0" w:line="312" w:lineRule="atLeast"/>
        <w:rPr>
          <w:rFonts w:ascii="Arial" w:hAnsi="Arial" w:cs="Arial"/>
          <w:color w:val="000000"/>
          <w:sz w:val="24"/>
          <w:szCs w:val="24"/>
          <w:lang w:val="en-US"/>
        </w:rPr>
      </w:pPr>
      <w:r w:rsidRPr="00CB35C7">
        <w:rPr>
          <w:rFonts w:ascii="Arial" w:hAnsi="Arial" w:cs="Arial"/>
          <w:color w:val="000000"/>
          <w:sz w:val="24"/>
          <w:szCs w:val="24"/>
          <w:lang w:val="en-US"/>
        </w:rPr>
        <w:t>Higher mental functions and time perception in internet-addicted teenagers</w:t>
      </w:r>
    </w:p>
    <w:p w:rsidR="0025742D" w:rsidRDefault="00153AB7" w:rsidP="0025742D">
      <w:pPr>
        <w:rPr>
          <w:sz w:val="24"/>
          <w:szCs w:val="24"/>
          <w:lang w:val="en-US"/>
        </w:rPr>
      </w:pPr>
      <w:hyperlink r:id="rId24" w:history="1">
        <w:r w:rsidR="0025742D" w:rsidRPr="00B233E6">
          <w:rPr>
            <w:rStyle w:val="-"/>
            <w:sz w:val="24"/>
            <w:szCs w:val="24"/>
            <w:lang w:val="en-US"/>
          </w:rPr>
          <w:t>http://connection.ebscohost.com/c/articles/96</w:t>
        </w:r>
        <w:r w:rsidR="0025742D" w:rsidRPr="00B233E6">
          <w:rPr>
            <w:rStyle w:val="-"/>
            <w:sz w:val="24"/>
            <w:szCs w:val="24"/>
            <w:lang w:val="en-US"/>
          </w:rPr>
          <w:t>8</w:t>
        </w:r>
        <w:r w:rsidR="0025742D" w:rsidRPr="00B233E6">
          <w:rPr>
            <w:rStyle w:val="-"/>
            <w:sz w:val="24"/>
            <w:szCs w:val="24"/>
            <w:lang w:val="en-US"/>
          </w:rPr>
          <w:t>91527/higher-mental-functions-time-perception-internet-addicted-teenagers</w:t>
        </w:r>
      </w:hyperlink>
    </w:p>
    <w:p w:rsidR="007D4CF9" w:rsidRPr="00030F14" w:rsidRDefault="007D4CF9">
      <w:pPr>
        <w:rPr>
          <w:lang w:val="en-US"/>
        </w:rPr>
      </w:pPr>
    </w:p>
    <w:sectPr w:rsidR="007D4CF9" w:rsidRPr="00030F1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F39CC"/>
    <w:multiLevelType w:val="multilevel"/>
    <w:tmpl w:val="E9A4D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4409CD"/>
    <w:multiLevelType w:val="multilevel"/>
    <w:tmpl w:val="5CAC90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EF1927"/>
    <w:multiLevelType w:val="multilevel"/>
    <w:tmpl w:val="55007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B5369F"/>
    <w:multiLevelType w:val="multilevel"/>
    <w:tmpl w:val="8556B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8A790D"/>
    <w:multiLevelType w:val="multilevel"/>
    <w:tmpl w:val="60EA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F14"/>
    <w:rsid w:val="00030F14"/>
    <w:rsid w:val="00153AB7"/>
    <w:rsid w:val="0025742D"/>
    <w:rsid w:val="007D4CF9"/>
    <w:rsid w:val="009062F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608CB4-CB59-4E11-BA48-13960A8C7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Char"/>
    <w:uiPriority w:val="9"/>
    <w:qFormat/>
    <w:rsid w:val="00030F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link w:val="2Char"/>
    <w:uiPriority w:val="9"/>
    <w:qFormat/>
    <w:rsid w:val="00030F14"/>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030F14"/>
    <w:rPr>
      <w:color w:val="0563C1" w:themeColor="hyperlink"/>
      <w:u w:val="single"/>
    </w:rPr>
  </w:style>
  <w:style w:type="character" w:customStyle="1" w:styleId="1Char">
    <w:name w:val="Επικεφαλίδα 1 Char"/>
    <w:basedOn w:val="a0"/>
    <w:link w:val="1"/>
    <w:uiPriority w:val="9"/>
    <w:rsid w:val="00030F14"/>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030F14"/>
    <w:rPr>
      <w:rFonts w:ascii="Times New Roman" w:eastAsia="Times New Roman" w:hAnsi="Times New Roman" w:cs="Times New Roman"/>
      <w:b/>
      <w:bCs/>
      <w:sz w:val="36"/>
      <w:szCs w:val="36"/>
      <w:lang w:eastAsia="el-GR"/>
    </w:rPr>
  </w:style>
  <w:style w:type="character" w:customStyle="1" w:styleId="cit">
    <w:name w:val="cit"/>
    <w:basedOn w:val="a0"/>
    <w:rsid w:val="00030F14"/>
  </w:style>
  <w:style w:type="character" w:customStyle="1" w:styleId="fm-vol-iss-date">
    <w:name w:val="fm-vol-iss-date"/>
    <w:basedOn w:val="a0"/>
    <w:rsid w:val="00030F14"/>
  </w:style>
  <w:style w:type="character" w:customStyle="1" w:styleId="doi">
    <w:name w:val="doi"/>
    <w:basedOn w:val="a0"/>
    <w:rsid w:val="00030F14"/>
  </w:style>
  <w:style w:type="character" w:customStyle="1" w:styleId="fm-citation-ids-label">
    <w:name w:val="fm-citation-ids-label"/>
    <w:basedOn w:val="a0"/>
    <w:rsid w:val="00030F14"/>
  </w:style>
  <w:style w:type="character" w:customStyle="1" w:styleId="fm-role">
    <w:name w:val="fm-role"/>
    <w:basedOn w:val="a0"/>
    <w:rsid w:val="00030F14"/>
  </w:style>
  <w:style w:type="paragraph" w:customStyle="1" w:styleId="p">
    <w:name w:val="p"/>
    <w:basedOn w:val="a"/>
    <w:rsid w:val="00030F1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030F1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z-">
    <w:name w:val="HTML Top of Form"/>
    <w:basedOn w:val="a"/>
    <w:next w:val="a"/>
    <w:link w:val="z-Char"/>
    <w:hidden/>
    <w:uiPriority w:val="99"/>
    <w:semiHidden/>
    <w:unhideWhenUsed/>
    <w:rsid w:val="00030F14"/>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
    <w:name w:val="z-Αρχή φόρμας Char"/>
    <w:basedOn w:val="a0"/>
    <w:link w:val="z-"/>
    <w:uiPriority w:val="99"/>
    <w:semiHidden/>
    <w:rsid w:val="00030F14"/>
    <w:rPr>
      <w:rFonts w:ascii="Arial" w:eastAsia="Times New Roman" w:hAnsi="Arial" w:cs="Arial"/>
      <w:vanish/>
      <w:sz w:val="16"/>
      <w:szCs w:val="16"/>
      <w:lang w:eastAsia="el-GR"/>
    </w:rPr>
  </w:style>
  <w:style w:type="paragraph" w:styleId="z-0">
    <w:name w:val="HTML Bottom of Form"/>
    <w:basedOn w:val="a"/>
    <w:next w:val="a"/>
    <w:link w:val="z-Char0"/>
    <w:hidden/>
    <w:uiPriority w:val="99"/>
    <w:semiHidden/>
    <w:unhideWhenUsed/>
    <w:rsid w:val="00030F14"/>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0">
    <w:name w:val="z-Τέλος φόρμας Char"/>
    <w:basedOn w:val="a0"/>
    <w:link w:val="z-0"/>
    <w:uiPriority w:val="99"/>
    <w:semiHidden/>
    <w:rsid w:val="00030F14"/>
    <w:rPr>
      <w:rFonts w:ascii="Arial" w:eastAsia="Times New Roman" w:hAnsi="Arial" w:cs="Arial"/>
      <w:vanish/>
      <w:sz w:val="16"/>
      <w:szCs w:val="16"/>
      <w:lang w:eastAsia="el-GR"/>
    </w:rPr>
  </w:style>
  <w:style w:type="character" w:customStyle="1" w:styleId="expandable-author">
    <w:name w:val="expandable-author"/>
    <w:basedOn w:val="a0"/>
    <w:rsid w:val="00030F14"/>
  </w:style>
  <w:style w:type="character" w:customStyle="1" w:styleId="contribdegrees">
    <w:name w:val="contribdegrees"/>
    <w:basedOn w:val="a0"/>
    <w:rsid w:val="00030F14"/>
  </w:style>
  <w:style w:type="character" w:customStyle="1" w:styleId="more-than">
    <w:name w:val="more-than"/>
    <w:basedOn w:val="a0"/>
    <w:rsid w:val="00030F14"/>
  </w:style>
  <w:style w:type="character" w:customStyle="1" w:styleId="publicationcontentepubdate">
    <w:name w:val="publicationcontentepubdate"/>
    <w:basedOn w:val="a0"/>
    <w:rsid w:val="00030F14"/>
  </w:style>
  <w:style w:type="character" w:customStyle="1" w:styleId="articletype">
    <w:name w:val="articletype"/>
    <w:basedOn w:val="a0"/>
    <w:rsid w:val="00030F14"/>
  </w:style>
  <w:style w:type="character" w:customStyle="1" w:styleId="section">
    <w:name w:val="section"/>
    <w:basedOn w:val="a0"/>
    <w:rsid w:val="00030F14"/>
  </w:style>
  <w:style w:type="character" w:customStyle="1" w:styleId="nlmstring-name">
    <w:name w:val="nlm_string-name"/>
    <w:basedOn w:val="a0"/>
    <w:rsid w:val="00030F14"/>
  </w:style>
  <w:style w:type="character" w:customStyle="1" w:styleId="nlmarticle-title">
    <w:name w:val="nlm_article-title"/>
    <w:basedOn w:val="a0"/>
    <w:rsid w:val="00030F14"/>
  </w:style>
  <w:style w:type="character" w:customStyle="1" w:styleId="nlmyear">
    <w:name w:val="nlm_year"/>
    <w:basedOn w:val="a0"/>
    <w:rsid w:val="00030F14"/>
  </w:style>
  <w:style w:type="character" w:customStyle="1" w:styleId="nlmfpage">
    <w:name w:val="nlm_fpage"/>
    <w:basedOn w:val="a0"/>
    <w:rsid w:val="00030F14"/>
  </w:style>
  <w:style w:type="character" w:customStyle="1" w:styleId="nlmlpage">
    <w:name w:val="nlm_lpage"/>
    <w:basedOn w:val="a0"/>
    <w:rsid w:val="00030F14"/>
  </w:style>
  <w:style w:type="character" w:customStyle="1" w:styleId="nlmpublisher-loc">
    <w:name w:val="nlm_publisher-loc"/>
    <w:basedOn w:val="a0"/>
    <w:rsid w:val="00030F14"/>
  </w:style>
  <w:style w:type="character" w:customStyle="1" w:styleId="nlmpublisher-name">
    <w:name w:val="nlm_publisher-name"/>
    <w:basedOn w:val="a0"/>
    <w:rsid w:val="00030F14"/>
  </w:style>
  <w:style w:type="character" w:styleId="-0">
    <w:name w:val="FollowedHyperlink"/>
    <w:basedOn w:val="a0"/>
    <w:uiPriority w:val="99"/>
    <w:semiHidden/>
    <w:unhideWhenUsed/>
    <w:rsid w:val="0025742D"/>
    <w:rPr>
      <w:color w:val="954F72" w:themeColor="followedHyperlink"/>
      <w:u w:val="single"/>
    </w:rPr>
  </w:style>
  <w:style w:type="character" w:customStyle="1" w:styleId="personname">
    <w:name w:val="person_name"/>
    <w:basedOn w:val="a0"/>
    <w:rsid w:val="00153AB7"/>
  </w:style>
  <w:style w:type="character" w:styleId="a3">
    <w:name w:val="Emphasis"/>
    <w:basedOn w:val="a0"/>
    <w:uiPriority w:val="20"/>
    <w:qFormat/>
    <w:rsid w:val="00153A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308368">
      <w:bodyDiv w:val="1"/>
      <w:marLeft w:val="0"/>
      <w:marRight w:val="0"/>
      <w:marTop w:val="0"/>
      <w:marBottom w:val="0"/>
      <w:divBdr>
        <w:top w:val="none" w:sz="0" w:space="0" w:color="auto"/>
        <w:left w:val="none" w:sz="0" w:space="0" w:color="auto"/>
        <w:bottom w:val="none" w:sz="0" w:space="0" w:color="auto"/>
        <w:right w:val="none" w:sz="0" w:space="0" w:color="auto"/>
      </w:divBdr>
      <w:divsChild>
        <w:div w:id="2014212699">
          <w:marLeft w:val="0"/>
          <w:marRight w:val="0"/>
          <w:marTop w:val="0"/>
          <w:marBottom w:val="166"/>
          <w:divBdr>
            <w:top w:val="none" w:sz="0" w:space="0" w:color="auto"/>
            <w:left w:val="none" w:sz="0" w:space="0" w:color="auto"/>
            <w:bottom w:val="none" w:sz="0" w:space="0" w:color="auto"/>
            <w:right w:val="none" w:sz="0" w:space="0" w:color="auto"/>
          </w:divBdr>
          <w:divsChild>
            <w:div w:id="667441856">
              <w:marLeft w:val="0"/>
              <w:marRight w:val="0"/>
              <w:marTop w:val="0"/>
              <w:marBottom w:val="166"/>
              <w:divBdr>
                <w:top w:val="none" w:sz="0" w:space="0" w:color="auto"/>
                <w:left w:val="none" w:sz="0" w:space="0" w:color="auto"/>
                <w:bottom w:val="none" w:sz="0" w:space="0" w:color="auto"/>
                <w:right w:val="none" w:sz="0" w:space="0" w:color="auto"/>
              </w:divBdr>
              <w:divsChild>
                <w:div w:id="1456211669">
                  <w:marLeft w:val="0"/>
                  <w:marRight w:val="0"/>
                  <w:marTop w:val="0"/>
                  <w:marBottom w:val="0"/>
                  <w:divBdr>
                    <w:top w:val="none" w:sz="0" w:space="0" w:color="auto"/>
                    <w:left w:val="none" w:sz="0" w:space="0" w:color="auto"/>
                    <w:bottom w:val="none" w:sz="0" w:space="0" w:color="auto"/>
                    <w:right w:val="none" w:sz="0" w:space="0" w:color="auto"/>
                  </w:divBdr>
                  <w:divsChild>
                    <w:div w:id="1529023065">
                      <w:marLeft w:val="0"/>
                      <w:marRight w:val="0"/>
                      <w:marTop w:val="0"/>
                      <w:marBottom w:val="0"/>
                      <w:divBdr>
                        <w:top w:val="none" w:sz="0" w:space="0" w:color="auto"/>
                        <w:left w:val="none" w:sz="0" w:space="0" w:color="auto"/>
                        <w:bottom w:val="none" w:sz="0" w:space="0" w:color="auto"/>
                        <w:right w:val="none" w:sz="0" w:space="0" w:color="auto"/>
                      </w:divBdr>
                      <w:divsChild>
                        <w:div w:id="622082011">
                          <w:marLeft w:val="0"/>
                          <w:marRight w:val="0"/>
                          <w:marTop w:val="0"/>
                          <w:marBottom w:val="0"/>
                          <w:divBdr>
                            <w:top w:val="none" w:sz="0" w:space="0" w:color="auto"/>
                            <w:left w:val="none" w:sz="0" w:space="0" w:color="auto"/>
                            <w:bottom w:val="none" w:sz="0" w:space="0" w:color="auto"/>
                            <w:right w:val="none" w:sz="0" w:space="0" w:color="auto"/>
                          </w:divBdr>
                          <w:divsChild>
                            <w:div w:id="704019655">
                              <w:marLeft w:val="0"/>
                              <w:marRight w:val="0"/>
                              <w:marTop w:val="0"/>
                              <w:marBottom w:val="0"/>
                              <w:divBdr>
                                <w:top w:val="none" w:sz="0" w:space="0" w:color="auto"/>
                                <w:left w:val="none" w:sz="0" w:space="0" w:color="auto"/>
                                <w:bottom w:val="none" w:sz="0" w:space="0" w:color="auto"/>
                                <w:right w:val="none" w:sz="0" w:space="0" w:color="auto"/>
                              </w:divBdr>
                            </w:div>
                            <w:div w:id="20895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86412">
                      <w:marLeft w:val="0"/>
                      <w:marRight w:val="0"/>
                      <w:marTop w:val="0"/>
                      <w:marBottom w:val="0"/>
                      <w:divBdr>
                        <w:top w:val="none" w:sz="0" w:space="0" w:color="auto"/>
                        <w:left w:val="none" w:sz="0" w:space="0" w:color="auto"/>
                        <w:bottom w:val="none" w:sz="0" w:space="0" w:color="auto"/>
                        <w:right w:val="none" w:sz="0" w:space="0" w:color="auto"/>
                      </w:divBdr>
                      <w:divsChild>
                        <w:div w:id="204147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342939">
              <w:marLeft w:val="0"/>
              <w:marRight w:val="0"/>
              <w:marTop w:val="166"/>
              <w:marBottom w:val="166"/>
              <w:divBdr>
                <w:top w:val="none" w:sz="0" w:space="0" w:color="auto"/>
                <w:left w:val="none" w:sz="0" w:space="0" w:color="auto"/>
                <w:bottom w:val="none" w:sz="0" w:space="0" w:color="auto"/>
                <w:right w:val="none" w:sz="0" w:space="0" w:color="auto"/>
              </w:divBdr>
              <w:divsChild>
                <w:div w:id="475682666">
                  <w:marLeft w:val="0"/>
                  <w:marRight w:val="0"/>
                  <w:marTop w:val="0"/>
                  <w:marBottom w:val="0"/>
                  <w:divBdr>
                    <w:top w:val="none" w:sz="0" w:space="0" w:color="auto"/>
                    <w:left w:val="none" w:sz="0" w:space="0" w:color="auto"/>
                    <w:bottom w:val="none" w:sz="0" w:space="0" w:color="auto"/>
                    <w:right w:val="none" w:sz="0" w:space="0" w:color="auto"/>
                  </w:divBdr>
                </w:div>
              </w:divsChild>
            </w:div>
            <w:div w:id="852113992">
              <w:marLeft w:val="0"/>
              <w:marRight w:val="0"/>
              <w:marTop w:val="166"/>
              <w:marBottom w:val="166"/>
              <w:divBdr>
                <w:top w:val="none" w:sz="0" w:space="0" w:color="auto"/>
                <w:left w:val="none" w:sz="0" w:space="0" w:color="auto"/>
                <w:bottom w:val="none" w:sz="0" w:space="0" w:color="auto"/>
                <w:right w:val="none" w:sz="0" w:space="0" w:color="auto"/>
              </w:divBdr>
            </w:div>
            <w:div w:id="736703316">
              <w:marLeft w:val="0"/>
              <w:marRight w:val="0"/>
              <w:marTop w:val="166"/>
              <w:marBottom w:val="166"/>
              <w:divBdr>
                <w:top w:val="none" w:sz="0" w:space="0" w:color="auto"/>
                <w:left w:val="none" w:sz="0" w:space="0" w:color="auto"/>
                <w:bottom w:val="none" w:sz="0" w:space="0" w:color="auto"/>
                <w:right w:val="none" w:sz="0" w:space="0" w:color="auto"/>
              </w:divBdr>
              <w:divsChild>
                <w:div w:id="2062629303">
                  <w:marLeft w:val="0"/>
                  <w:marRight w:val="0"/>
                  <w:marTop w:val="0"/>
                  <w:marBottom w:val="0"/>
                  <w:divBdr>
                    <w:top w:val="none" w:sz="0" w:space="0" w:color="auto"/>
                    <w:left w:val="none" w:sz="0" w:space="0" w:color="auto"/>
                    <w:bottom w:val="none" w:sz="0" w:space="0" w:color="auto"/>
                    <w:right w:val="none" w:sz="0" w:space="0" w:color="auto"/>
                  </w:divBdr>
                </w:div>
              </w:divsChild>
            </w:div>
            <w:div w:id="1174613839">
              <w:marLeft w:val="0"/>
              <w:marRight w:val="0"/>
              <w:marTop w:val="332"/>
              <w:marBottom w:val="332"/>
              <w:divBdr>
                <w:top w:val="single" w:sz="6" w:space="5" w:color="EAC3AF"/>
                <w:left w:val="single" w:sz="6" w:space="8" w:color="EAC3AF"/>
                <w:bottom w:val="single" w:sz="6" w:space="5" w:color="EAC3AF"/>
                <w:right w:val="single" w:sz="6" w:space="8" w:color="EAC3AF"/>
              </w:divBdr>
              <w:divsChild>
                <w:div w:id="1021274591">
                  <w:marLeft w:val="0"/>
                  <w:marRight w:val="0"/>
                  <w:marTop w:val="0"/>
                  <w:marBottom w:val="0"/>
                  <w:divBdr>
                    <w:top w:val="none" w:sz="0" w:space="0" w:color="auto"/>
                    <w:left w:val="none" w:sz="0" w:space="0" w:color="auto"/>
                    <w:bottom w:val="none" w:sz="0" w:space="0" w:color="auto"/>
                    <w:right w:val="none" w:sz="0" w:space="0" w:color="auto"/>
                  </w:divBdr>
                  <w:divsChild>
                    <w:div w:id="82971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397207">
          <w:marLeft w:val="0"/>
          <w:marRight w:val="0"/>
          <w:marTop w:val="0"/>
          <w:marBottom w:val="0"/>
          <w:divBdr>
            <w:top w:val="none" w:sz="0" w:space="0" w:color="auto"/>
            <w:left w:val="none" w:sz="0" w:space="0" w:color="auto"/>
            <w:bottom w:val="none" w:sz="0" w:space="0" w:color="auto"/>
            <w:right w:val="none" w:sz="0" w:space="0" w:color="auto"/>
          </w:divBdr>
        </w:div>
      </w:divsChild>
    </w:div>
    <w:div w:id="733703462">
      <w:bodyDiv w:val="1"/>
      <w:marLeft w:val="0"/>
      <w:marRight w:val="0"/>
      <w:marTop w:val="0"/>
      <w:marBottom w:val="0"/>
      <w:divBdr>
        <w:top w:val="none" w:sz="0" w:space="0" w:color="auto"/>
        <w:left w:val="none" w:sz="0" w:space="0" w:color="auto"/>
        <w:bottom w:val="none" w:sz="0" w:space="0" w:color="auto"/>
        <w:right w:val="none" w:sz="0" w:space="0" w:color="auto"/>
      </w:divBdr>
      <w:divsChild>
        <w:div w:id="673070403">
          <w:marLeft w:val="0"/>
          <w:marRight w:val="0"/>
          <w:marTop w:val="0"/>
          <w:marBottom w:val="0"/>
          <w:divBdr>
            <w:top w:val="none" w:sz="0" w:space="0" w:color="auto"/>
            <w:left w:val="none" w:sz="0" w:space="0" w:color="auto"/>
            <w:bottom w:val="none" w:sz="0" w:space="0" w:color="auto"/>
            <w:right w:val="none" w:sz="0" w:space="0" w:color="auto"/>
          </w:divBdr>
          <w:divsChild>
            <w:div w:id="1413619443">
              <w:marLeft w:val="0"/>
              <w:marRight w:val="0"/>
              <w:marTop w:val="0"/>
              <w:marBottom w:val="0"/>
              <w:divBdr>
                <w:top w:val="none" w:sz="0" w:space="0" w:color="auto"/>
                <w:left w:val="none" w:sz="0" w:space="0" w:color="auto"/>
                <w:bottom w:val="none" w:sz="0" w:space="0" w:color="auto"/>
                <w:right w:val="none" w:sz="0" w:space="0" w:color="auto"/>
              </w:divBdr>
              <w:divsChild>
                <w:div w:id="964703343">
                  <w:marLeft w:val="0"/>
                  <w:marRight w:val="0"/>
                  <w:marTop w:val="0"/>
                  <w:marBottom w:val="0"/>
                  <w:divBdr>
                    <w:top w:val="none" w:sz="0" w:space="0" w:color="auto"/>
                    <w:left w:val="none" w:sz="0" w:space="0" w:color="auto"/>
                    <w:bottom w:val="none" w:sz="0" w:space="0" w:color="auto"/>
                    <w:right w:val="none" w:sz="0" w:space="0" w:color="auto"/>
                  </w:divBdr>
                  <w:divsChild>
                    <w:div w:id="1137145896">
                      <w:marLeft w:val="0"/>
                      <w:marRight w:val="0"/>
                      <w:marTop w:val="0"/>
                      <w:marBottom w:val="0"/>
                      <w:divBdr>
                        <w:top w:val="none" w:sz="0" w:space="0" w:color="auto"/>
                        <w:left w:val="none" w:sz="0" w:space="0" w:color="auto"/>
                        <w:bottom w:val="none" w:sz="0" w:space="0" w:color="auto"/>
                        <w:right w:val="none" w:sz="0" w:space="0" w:color="auto"/>
                      </w:divBdr>
                    </w:div>
                  </w:divsChild>
                </w:div>
                <w:div w:id="381365860">
                  <w:marLeft w:val="0"/>
                  <w:marRight w:val="0"/>
                  <w:marTop w:val="0"/>
                  <w:marBottom w:val="0"/>
                  <w:divBdr>
                    <w:top w:val="none" w:sz="0" w:space="0" w:color="auto"/>
                    <w:left w:val="none" w:sz="0" w:space="0" w:color="auto"/>
                    <w:bottom w:val="none" w:sz="0" w:space="0" w:color="auto"/>
                    <w:right w:val="none" w:sz="0" w:space="0" w:color="auto"/>
                  </w:divBdr>
                </w:div>
              </w:divsChild>
            </w:div>
            <w:div w:id="139424670">
              <w:marLeft w:val="0"/>
              <w:marRight w:val="0"/>
              <w:marTop w:val="0"/>
              <w:marBottom w:val="0"/>
              <w:divBdr>
                <w:top w:val="none" w:sz="0" w:space="0" w:color="auto"/>
                <w:left w:val="none" w:sz="0" w:space="0" w:color="auto"/>
                <w:bottom w:val="none" w:sz="0" w:space="0" w:color="auto"/>
                <w:right w:val="none" w:sz="0" w:space="0" w:color="auto"/>
              </w:divBdr>
            </w:div>
          </w:divsChild>
        </w:div>
        <w:div w:id="1333296995">
          <w:marLeft w:val="0"/>
          <w:marRight w:val="0"/>
          <w:marTop w:val="0"/>
          <w:marBottom w:val="0"/>
          <w:divBdr>
            <w:top w:val="none" w:sz="0" w:space="0" w:color="auto"/>
            <w:left w:val="none" w:sz="0" w:space="0" w:color="auto"/>
            <w:bottom w:val="none" w:sz="0" w:space="0" w:color="auto"/>
            <w:right w:val="none" w:sz="0" w:space="0" w:color="auto"/>
          </w:divBdr>
          <w:divsChild>
            <w:div w:id="1277717653">
              <w:marLeft w:val="0"/>
              <w:marRight w:val="0"/>
              <w:marTop w:val="0"/>
              <w:marBottom w:val="0"/>
              <w:divBdr>
                <w:top w:val="none" w:sz="0" w:space="0" w:color="auto"/>
                <w:left w:val="none" w:sz="0" w:space="0" w:color="auto"/>
                <w:bottom w:val="none" w:sz="0" w:space="0" w:color="auto"/>
                <w:right w:val="none" w:sz="0" w:space="0" w:color="auto"/>
              </w:divBdr>
              <w:divsChild>
                <w:div w:id="1225600592">
                  <w:marLeft w:val="0"/>
                  <w:marRight w:val="0"/>
                  <w:marTop w:val="0"/>
                  <w:marBottom w:val="0"/>
                  <w:divBdr>
                    <w:top w:val="none" w:sz="0" w:space="0" w:color="auto"/>
                    <w:left w:val="none" w:sz="0" w:space="0" w:color="auto"/>
                    <w:bottom w:val="none" w:sz="0" w:space="0" w:color="auto"/>
                    <w:right w:val="none" w:sz="0" w:space="0" w:color="auto"/>
                  </w:divBdr>
                  <w:divsChild>
                    <w:div w:id="1307197485">
                      <w:marLeft w:val="0"/>
                      <w:marRight w:val="0"/>
                      <w:marTop w:val="0"/>
                      <w:marBottom w:val="0"/>
                      <w:divBdr>
                        <w:top w:val="none" w:sz="0" w:space="0" w:color="auto"/>
                        <w:left w:val="none" w:sz="0" w:space="0" w:color="auto"/>
                        <w:bottom w:val="none" w:sz="0" w:space="0" w:color="auto"/>
                        <w:right w:val="none" w:sz="0" w:space="0" w:color="auto"/>
                      </w:divBdr>
                    </w:div>
                    <w:div w:id="19542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123833">
      <w:bodyDiv w:val="1"/>
      <w:marLeft w:val="0"/>
      <w:marRight w:val="0"/>
      <w:marTop w:val="0"/>
      <w:marBottom w:val="0"/>
      <w:divBdr>
        <w:top w:val="none" w:sz="0" w:space="0" w:color="auto"/>
        <w:left w:val="none" w:sz="0" w:space="0" w:color="auto"/>
        <w:bottom w:val="none" w:sz="0" w:space="0" w:color="auto"/>
        <w:right w:val="none" w:sz="0" w:space="0" w:color="auto"/>
      </w:divBdr>
      <w:divsChild>
        <w:div w:id="2043554997">
          <w:marLeft w:val="0"/>
          <w:marRight w:val="0"/>
          <w:marTop w:val="0"/>
          <w:marBottom w:val="0"/>
          <w:divBdr>
            <w:top w:val="none" w:sz="0" w:space="0" w:color="auto"/>
            <w:left w:val="none" w:sz="0" w:space="0" w:color="auto"/>
            <w:bottom w:val="none" w:sz="0" w:space="0" w:color="auto"/>
            <w:right w:val="none" w:sz="0" w:space="0" w:color="auto"/>
          </w:divBdr>
          <w:divsChild>
            <w:div w:id="1241327408">
              <w:marLeft w:val="0"/>
              <w:marRight w:val="0"/>
              <w:marTop w:val="0"/>
              <w:marBottom w:val="0"/>
              <w:divBdr>
                <w:top w:val="none" w:sz="0" w:space="0" w:color="auto"/>
                <w:left w:val="none" w:sz="0" w:space="0" w:color="auto"/>
                <w:bottom w:val="none" w:sz="0" w:space="0" w:color="auto"/>
                <w:right w:val="none" w:sz="0" w:space="0" w:color="auto"/>
              </w:divBdr>
              <w:divsChild>
                <w:div w:id="1691905400">
                  <w:marLeft w:val="0"/>
                  <w:marRight w:val="0"/>
                  <w:marTop w:val="0"/>
                  <w:marBottom w:val="0"/>
                  <w:divBdr>
                    <w:top w:val="none" w:sz="0" w:space="0" w:color="auto"/>
                    <w:left w:val="none" w:sz="0" w:space="0" w:color="auto"/>
                    <w:bottom w:val="none" w:sz="0" w:space="0" w:color="auto"/>
                    <w:right w:val="none" w:sz="0" w:space="0" w:color="auto"/>
                  </w:divBdr>
                  <w:divsChild>
                    <w:div w:id="927077046">
                      <w:marLeft w:val="0"/>
                      <w:marRight w:val="0"/>
                      <w:marTop w:val="0"/>
                      <w:marBottom w:val="0"/>
                      <w:divBdr>
                        <w:top w:val="none" w:sz="0" w:space="0" w:color="auto"/>
                        <w:left w:val="none" w:sz="0" w:space="0" w:color="auto"/>
                        <w:bottom w:val="none" w:sz="0" w:space="0" w:color="auto"/>
                        <w:right w:val="none" w:sz="0" w:space="0" w:color="auto"/>
                      </w:divBdr>
                      <w:divsChild>
                        <w:div w:id="617224582">
                          <w:marLeft w:val="0"/>
                          <w:marRight w:val="0"/>
                          <w:marTop w:val="0"/>
                          <w:marBottom w:val="0"/>
                          <w:divBdr>
                            <w:top w:val="none" w:sz="0" w:space="0" w:color="auto"/>
                            <w:left w:val="none" w:sz="0" w:space="0" w:color="auto"/>
                            <w:bottom w:val="none" w:sz="0" w:space="0" w:color="auto"/>
                            <w:right w:val="none" w:sz="0" w:space="0" w:color="auto"/>
                          </w:divBdr>
                          <w:divsChild>
                            <w:div w:id="1302345229">
                              <w:marLeft w:val="0"/>
                              <w:marRight w:val="0"/>
                              <w:marTop w:val="0"/>
                              <w:marBottom w:val="0"/>
                              <w:divBdr>
                                <w:top w:val="none" w:sz="0" w:space="0" w:color="auto"/>
                                <w:left w:val="none" w:sz="0" w:space="0" w:color="auto"/>
                                <w:bottom w:val="none" w:sz="0" w:space="0" w:color="auto"/>
                                <w:right w:val="none" w:sz="0" w:space="0" w:color="auto"/>
                              </w:divBdr>
                              <w:divsChild>
                                <w:div w:id="1251817388">
                                  <w:marLeft w:val="0"/>
                                  <w:marRight w:val="0"/>
                                  <w:marTop w:val="0"/>
                                  <w:marBottom w:val="0"/>
                                  <w:divBdr>
                                    <w:top w:val="none" w:sz="0" w:space="0" w:color="auto"/>
                                    <w:left w:val="none" w:sz="0" w:space="0" w:color="auto"/>
                                    <w:bottom w:val="none" w:sz="0" w:space="0" w:color="auto"/>
                                    <w:right w:val="none" w:sz="0" w:space="0" w:color="auto"/>
                                  </w:divBdr>
                                  <w:divsChild>
                                    <w:div w:id="518198706">
                                      <w:marLeft w:val="0"/>
                                      <w:marRight w:val="0"/>
                                      <w:marTop w:val="0"/>
                                      <w:marBottom w:val="0"/>
                                      <w:divBdr>
                                        <w:top w:val="none" w:sz="0" w:space="0" w:color="auto"/>
                                        <w:left w:val="none" w:sz="0" w:space="0" w:color="auto"/>
                                        <w:bottom w:val="none" w:sz="0" w:space="0" w:color="auto"/>
                                        <w:right w:val="none" w:sz="0" w:space="0" w:color="auto"/>
                                      </w:divBdr>
                                      <w:divsChild>
                                        <w:div w:id="660623069">
                                          <w:marLeft w:val="0"/>
                                          <w:marRight w:val="0"/>
                                          <w:marTop w:val="0"/>
                                          <w:marBottom w:val="0"/>
                                          <w:divBdr>
                                            <w:top w:val="none" w:sz="0" w:space="0" w:color="auto"/>
                                            <w:left w:val="none" w:sz="0" w:space="0" w:color="auto"/>
                                            <w:bottom w:val="none" w:sz="0" w:space="0" w:color="auto"/>
                                            <w:right w:val="none" w:sz="0" w:space="0" w:color="auto"/>
                                          </w:divBdr>
                                          <w:divsChild>
                                            <w:div w:id="1874151407">
                                              <w:marLeft w:val="0"/>
                                              <w:marRight w:val="0"/>
                                              <w:marTop w:val="0"/>
                                              <w:marBottom w:val="0"/>
                                              <w:divBdr>
                                                <w:top w:val="none" w:sz="0" w:space="0" w:color="auto"/>
                                                <w:left w:val="none" w:sz="0" w:space="0" w:color="auto"/>
                                                <w:bottom w:val="none" w:sz="0" w:space="0" w:color="auto"/>
                                                <w:right w:val="none" w:sz="0" w:space="0" w:color="auto"/>
                                              </w:divBdr>
                                              <w:divsChild>
                                                <w:div w:id="440533438">
                                                  <w:marLeft w:val="0"/>
                                                  <w:marRight w:val="0"/>
                                                  <w:marTop w:val="0"/>
                                                  <w:marBottom w:val="0"/>
                                                  <w:divBdr>
                                                    <w:top w:val="none" w:sz="0" w:space="0" w:color="auto"/>
                                                    <w:left w:val="none" w:sz="0" w:space="0" w:color="auto"/>
                                                    <w:bottom w:val="none" w:sz="0" w:space="0" w:color="auto"/>
                                                    <w:right w:val="none" w:sz="0" w:space="0" w:color="auto"/>
                                                  </w:divBdr>
                                                  <w:divsChild>
                                                    <w:div w:id="494686414">
                                                      <w:marLeft w:val="0"/>
                                                      <w:marRight w:val="0"/>
                                                      <w:marTop w:val="0"/>
                                                      <w:marBottom w:val="0"/>
                                                      <w:divBdr>
                                                        <w:top w:val="none" w:sz="0" w:space="0" w:color="auto"/>
                                                        <w:left w:val="none" w:sz="0" w:space="0" w:color="auto"/>
                                                        <w:bottom w:val="none" w:sz="0" w:space="0" w:color="auto"/>
                                                        <w:right w:val="none" w:sz="0" w:space="0" w:color="auto"/>
                                                      </w:divBdr>
                                                      <w:divsChild>
                                                        <w:div w:id="1754736517">
                                                          <w:marLeft w:val="0"/>
                                                          <w:marRight w:val="0"/>
                                                          <w:marTop w:val="0"/>
                                                          <w:marBottom w:val="0"/>
                                                          <w:divBdr>
                                                            <w:top w:val="none" w:sz="0" w:space="0" w:color="auto"/>
                                                            <w:left w:val="none" w:sz="0" w:space="0" w:color="auto"/>
                                                            <w:bottom w:val="none" w:sz="0" w:space="0" w:color="auto"/>
                                                            <w:right w:val="none" w:sz="0" w:space="0" w:color="auto"/>
                                                          </w:divBdr>
                                                          <w:divsChild>
                                                            <w:div w:id="1717050429">
                                                              <w:marLeft w:val="0"/>
                                                              <w:marRight w:val="0"/>
                                                              <w:marTop w:val="0"/>
                                                              <w:marBottom w:val="0"/>
                                                              <w:divBdr>
                                                                <w:top w:val="none" w:sz="0" w:space="0" w:color="auto"/>
                                                                <w:left w:val="none" w:sz="0" w:space="0" w:color="auto"/>
                                                                <w:bottom w:val="none" w:sz="0" w:space="0" w:color="auto"/>
                                                                <w:right w:val="none" w:sz="0" w:space="0" w:color="auto"/>
                                                              </w:divBdr>
                                                              <w:divsChild>
                                                                <w:div w:id="211423779">
                                                                  <w:marLeft w:val="0"/>
                                                                  <w:marRight w:val="0"/>
                                                                  <w:marTop w:val="0"/>
                                                                  <w:marBottom w:val="0"/>
                                                                  <w:divBdr>
                                                                    <w:top w:val="none" w:sz="0" w:space="0" w:color="auto"/>
                                                                    <w:left w:val="none" w:sz="0" w:space="0" w:color="auto"/>
                                                                    <w:bottom w:val="none" w:sz="0" w:space="0" w:color="auto"/>
                                                                    <w:right w:val="none" w:sz="0" w:space="0" w:color="auto"/>
                                                                  </w:divBdr>
                                                                  <w:divsChild>
                                                                    <w:div w:id="1700203534">
                                                                      <w:marLeft w:val="0"/>
                                                                      <w:marRight w:val="0"/>
                                                                      <w:marTop w:val="0"/>
                                                                      <w:marBottom w:val="0"/>
                                                                      <w:divBdr>
                                                                        <w:top w:val="none" w:sz="0" w:space="0" w:color="auto"/>
                                                                        <w:left w:val="none" w:sz="0" w:space="0" w:color="auto"/>
                                                                        <w:bottom w:val="none" w:sz="0" w:space="0" w:color="auto"/>
                                                                        <w:right w:val="none" w:sz="0" w:space="0" w:color="auto"/>
                                                                      </w:divBdr>
                                                                      <w:divsChild>
                                                                        <w:div w:id="1969580175">
                                                                          <w:marLeft w:val="0"/>
                                                                          <w:marRight w:val="0"/>
                                                                          <w:marTop w:val="0"/>
                                                                          <w:marBottom w:val="0"/>
                                                                          <w:divBdr>
                                                                            <w:top w:val="none" w:sz="0" w:space="0" w:color="auto"/>
                                                                            <w:left w:val="none" w:sz="0" w:space="0" w:color="auto"/>
                                                                            <w:bottom w:val="none" w:sz="0" w:space="0" w:color="auto"/>
                                                                            <w:right w:val="none" w:sz="0" w:space="0" w:color="auto"/>
                                                                          </w:divBdr>
                                                                          <w:divsChild>
                                                                            <w:div w:id="844441325">
                                                                              <w:marLeft w:val="0"/>
                                                                              <w:marRight w:val="0"/>
                                                                              <w:marTop w:val="0"/>
                                                                              <w:marBottom w:val="0"/>
                                                                              <w:divBdr>
                                                                                <w:top w:val="none" w:sz="0" w:space="0" w:color="auto"/>
                                                                                <w:left w:val="none" w:sz="0" w:space="0" w:color="auto"/>
                                                                                <w:bottom w:val="none" w:sz="0" w:space="0" w:color="auto"/>
                                                                                <w:right w:val="none" w:sz="0" w:space="0" w:color="auto"/>
                                                                              </w:divBdr>
                                                                              <w:divsChild>
                                                                                <w:div w:id="960572924">
                                                                                  <w:marLeft w:val="0"/>
                                                                                  <w:marRight w:val="0"/>
                                                                                  <w:marTop w:val="0"/>
                                                                                  <w:marBottom w:val="0"/>
                                                                                  <w:divBdr>
                                                                                    <w:top w:val="none" w:sz="0" w:space="0" w:color="auto"/>
                                                                                    <w:left w:val="none" w:sz="0" w:space="0" w:color="auto"/>
                                                                                    <w:bottom w:val="none" w:sz="0" w:space="0" w:color="auto"/>
                                                                                    <w:right w:val="none" w:sz="0" w:space="0" w:color="auto"/>
                                                                                  </w:divBdr>
                                                                                  <w:divsChild>
                                                                                    <w:div w:id="2093811839">
                                                                                      <w:marLeft w:val="0"/>
                                                                                      <w:marRight w:val="0"/>
                                                                                      <w:marTop w:val="0"/>
                                                                                      <w:marBottom w:val="0"/>
                                                                                      <w:divBdr>
                                                                                        <w:top w:val="none" w:sz="0" w:space="0" w:color="auto"/>
                                                                                        <w:left w:val="none" w:sz="0" w:space="0" w:color="auto"/>
                                                                                        <w:bottom w:val="none" w:sz="0" w:space="0" w:color="auto"/>
                                                                                        <w:right w:val="none" w:sz="0" w:space="0" w:color="auto"/>
                                                                                      </w:divBdr>
                                                                                      <w:divsChild>
                                                                                        <w:div w:id="282806347">
                                                                                          <w:marLeft w:val="0"/>
                                                                                          <w:marRight w:val="0"/>
                                                                                          <w:marTop w:val="100"/>
                                                                                          <w:marBottom w:val="100"/>
                                                                                          <w:divBdr>
                                                                                            <w:top w:val="none" w:sz="0" w:space="0" w:color="auto"/>
                                                                                            <w:left w:val="none" w:sz="0" w:space="0" w:color="auto"/>
                                                                                            <w:bottom w:val="none" w:sz="0" w:space="0" w:color="auto"/>
                                                                                            <w:right w:val="none" w:sz="0" w:space="0" w:color="auto"/>
                                                                                          </w:divBdr>
                                                                                          <w:divsChild>
                                                                                            <w:div w:id="1468431436">
                                                                                              <w:marLeft w:val="0"/>
                                                                                              <w:marRight w:val="0"/>
                                                                                              <w:marTop w:val="0"/>
                                                                                              <w:marBottom w:val="0"/>
                                                                                              <w:divBdr>
                                                                                                <w:top w:val="none" w:sz="0" w:space="0" w:color="auto"/>
                                                                                                <w:left w:val="none" w:sz="0" w:space="0" w:color="auto"/>
                                                                                                <w:bottom w:val="none" w:sz="0" w:space="0" w:color="auto"/>
                                                                                                <w:right w:val="none" w:sz="0" w:space="0" w:color="auto"/>
                                                                                              </w:divBdr>
                                                                                              <w:divsChild>
                                                                                                <w:div w:id="1830052126">
                                                                                                  <w:marLeft w:val="0"/>
                                                                                                  <w:marRight w:val="0"/>
                                                                                                  <w:marTop w:val="0"/>
                                                                                                  <w:marBottom w:val="0"/>
                                                                                                  <w:divBdr>
                                                                                                    <w:top w:val="none" w:sz="0" w:space="0" w:color="auto"/>
                                                                                                    <w:left w:val="none" w:sz="0" w:space="0" w:color="auto"/>
                                                                                                    <w:bottom w:val="none" w:sz="0" w:space="0" w:color="auto"/>
                                                                                                    <w:right w:val="none" w:sz="0" w:space="0" w:color="auto"/>
                                                                                                  </w:divBdr>
                                                                                                  <w:divsChild>
                                                                                                    <w:div w:id="37790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776142">
                                                                                      <w:marLeft w:val="0"/>
                                                                                      <w:marRight w:val="0"/>
                                                                                      <w:marTop w:val="0"/>
                                                                                      <w:marBottom w:val="0"/>
                                                                                      <w:divBdr>
                                                                                        <w:top w:val="none" w:sz="0" w:space="0" w:color="auto"/>
                                                                                        <w:left w:val="none" w:sz="0" w:space="0" w:color="auto"/>
                                                                                        <w:bottom w:val="none" w:sz="0" w:space="0" w:color="auto"/>
                                                                                        <w:right w:val="none" w:sz="0" w:space="0" w:color="auto"/>
                                                                                      </w:divBdr>
                                                                                      <w:divsChild>
                                                                                        <w:div w:id="539824939">
                                                                                          <w:marLeft w:val="0"/>
                                                                                          <w:marRight w:val="0"/>
                                                                                          <w:marTop w:val="0"/>
                                                                                          <w:marBottom w:val="0"/>
                                                                                          <w:divBdr>
                                                                                            <w:top w:val="none" w:sz="0" w:space="0" w:color="auto"/>
                                                                                            <w:left w:val="none" w:sz="0" w:space="0" w:color="auto"/>
                                                                                            <w:bottom w:val="none" w:sz="0" w:space="0" w:color="auto"/>
                                                                                            <w:right w:val="none" w:sz="0" w:space="0" w:color="auto"/>
                                                                                          </w:divBdr>
                                                                                          <w:divsChild>
                                                                                            <w:div w:id="943457982">
                                                                                              <w:marLeft w:val="225"/>
                                                                                              <w:marRight w:val="150"/>
                                                                                              <w:marTop w:val="0"/>
                                                                                              <w:marBottom w:val="75"/>
                                                                                              <w:divBdr>
                                                                                                <w:top w:val="single" w:sz="6" w:space="0" w:color="auto"/>
                                                                                                <w:left w:val="none" w:sz="0" w:space="0" w:color="auto"/>
                                                                                                <w:bottom w:val="single" w:sz="6" w:space="0" w:color="auto"/>
                                                                                                <w:right w:val="none" w:sz="0" w:space="0" w:color="auto"/>
                                                                                              </w:divBdr>
                                                                                            </w:div>
                                                                                            <w:div w:id="7263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6360128">
                                      <w:marLeft w:val="0"/>
                                      <w:marRight w:val="0"/>
                                      <w:marTop w:val="0"/>
                                      <w:marBottom w:val="0"/>
                                      <w:divBdr>
                                        <w:top w:val="none" w:sz="0" w:space="0" w:color="auto"/>
                                        <w:left w:val="none" w:sz="0" w:space="0" w:color="auto"/>
                                        <w:bottom w:val="none" w:sz="0" w:space="0" w:color="auto"/>
                                        <w:right w:val="none" w:sz="0" w:space="0" w:color="auto"/>
                                      </w:divBdr>
                                      <w:divsChild>
                                        <w:div w:id="89084958">
                                          <w:marLeft w:val="0"/>
                                          <w:marRight w:val="0"/>
                                          <w:marTop w:val="0"/>
                                          <w:marBottom w:val="0"/>
                                          <w:divBdr>
                                            <w:top w:val="none" w:sz="0" w:space="0" w:color="auto"/>
                                            <w:left w:val="none" w:sz="0" w:space="0" w:color="auto"/>
                                            <w:bottom w:val="single" w:sz="6" w:space="0" w:color="CCCCCC"/>
                                            <w:right w:val="none" w:sz="0" w:space="0" w:color="auto"/>
                                          </w:divBdr>
                                          <w:divsChild>
                                            <w:div w:id="1170171945">
                                              <w:marLeft w:val="0"/>
                                              <w:marRight w:val="0"/>
                                              <w:marTop w:val="0"/>
                                              <w:marBottom w:val="0"/>
                                              <w:divBdr>
                                                <w:top w:val="none" w:sz="0" w:space="0" w:color="auto"/>
                                                <w:left w:val="none" w:sz="0" w:space="0" w:color="auto"/>
                                                <w:bottom w:val="none" w:sz="0" w:space="0" w:color="auto"/>
                                                <w:right w:val="none" w:sz="0" w:space="0" w:color="auto"/>
                                              </w:divBdr>
                                              <w:divsChild>
                                                <w:div w:id="629015290">
                                                  <w:marLeft w:val="0"/>
                                                  <w:marRight w:val="0"/>
                                                  <w:marTop w:val="0"/>
                                                  <w:marBottom w:val="0"/>
                                                  <w:divBdr>
                                                    <w:top w:val="none" w:sz="0" w:space="0" w:color="auto"/>
                                                    <w:left w:val="none" w:sz="0" w:space="0" w:color="auto"/>
                                                    <w:bottom w:val="none" w:sz="0" w:space="0" w:color="auto"/>
                                                    <w:right w:val="none" w:sz="0" w:space="0" w:color="auto"/>
                                                  </w:divBdr>
                                                  <w:divsChild>
                                                    <w:div w:id="487211614">
                                                      <w:marLeft w:val="0"/>
                                                      <w:marRight w:val="0"/>
                                                      <w:marTop w:val="0"/>
                                                      <w:marBottom w:val="0"/>
                                                      <w:divBdr>
                                                        <w:top w:val="none" w:sz="0" w:space="0" w:color="auto"/>
                                                        <w:left w:val="none" w:sz="0" w:space="0" w:color="auto"/>
                                                        <w:bottom w:val="none" w:sz="0" w:space="0" w:color="auto"/>
                                                        <w:right w:val="none" w:sz="0" w:space="0" w:color="auto"/>
                                                      </w:divBdr>
                                                      <w:divsChild>
                                                        <w:div w:id="571164347">
                                                          <w:marLeft w:val="0"/>
                                                          <w:marRight w:val="0"/>
                                                          <w:marTop w:val="0"/>
                                                          <w:marBottom w:val="0"/>
                                                          <w:divBdr>
                                                            <w:top w:val="none" w:sz="0" w:space="0" w:color="auto"/>
                                                            <w:left w:val="none" w:sz="0" w:space="0" w:color="auto"/>
                                                            <w:bottom w:val="none" w:sz="0" w:space="0" w:color="auto"/>
                                                            <w:right w:val="none" w:sz="0" w:space="0" w:color="auto"/>
                                                          </w:divBdr>
                                                          <w:divsChild>
                                                            <w:div w:id="1842158031">
                                                              <w:marLeft w:val="0"/>
                                                              <w:marRight w:val="0"/>
                                                              <w:marTop w:val="0"/>
                                                              <w:marBottom w:val="0"/>
                                                              <w:divBdr>
                                                                <w:top w:val="none" w:sz="0" w:space="0" w:color="auto"/>
                                                                <w:left w:val="none" w:sz="0" w:space="0" w:color="auto"/>
                                                                <w:bottom w:val="none" w:sz="0" w:space="0" w:color="auto"/>
                                                                <w:right w:val="none" w:sz="0" w:space="0" w:color="auto"/>
                                                              </w:divBdr>
                                                              <w:divsChild>
                                                                <w:div w:id="547038437">
                                                                  <w:marLeft w:val="0"/>
                                                                  <w:marRight w:val="0"/>
                                                                  <w:marTop w:val="0"/>
                                                                  <w:marBottom w:val="0"/>
                                                                  <w:divBdr>
                                                                    <w:top w:val="none" w:sz="0" w:space="0" w:color="auto"/>
                                                                    <w:left w:val="none" w:sz="0" w:space="0" w:color="auto"/>
                                                                    <w:bottom w:val="none" w:sz="0" w:space="0" w:color="auto"/>
                                                                    <w:right w:val="none" w:sz="0" w:space="0" w:color="auto"/>
                                                                  </w:divBdr>
                                                                  <w:divsChild>
                                                                    <w:div w:id="1713647493">
                                                                      <w:marLeft w:val="0"/>
                                                                      <w:marRight w:val="0"/>
                                                                      <w:marTop w:val="0"/>
                                                                      <w:marBottom w:val="0"/>
                                                                      <w:divBdr>
                                                                        <w:top w:val="none" w:sz="0" w:space="0" w:color="auto"/>
                                                                        <w:left w:val="none" w:sz="0" w:space="0" w:color="auto"/>
                                                                        <w:bottom w:val="none" w:sz="0" w:space="0" w:color="auto"/>
                                                                        <w:right w:val="none" w:sz="0" w:space="0" w:color="auto"/>
                                                                      </w:divBdr>
                                                                      <w:divsChild>
                                                                        <w:div w:id="2049912034">
                                                                          <w:marLeft w:val="0"/>
                                                                          <w:marRight w:val="0"/>
                                                                          <w:marTop w:val="0"/>
                                                                          <w:marBottom w:val="0"/>
                                                                          <w:divBdr>
                                                                            <w:top w:val="none" w:sz="0" w:space="0" w:color="auto"/>
                                                                            <w:left w:val="none" w:sz="0" w:space="0" w:color="auto"/>
                                                                            <w:bottom w:val="none" w:sz="0" w:space="0" w:color="auto"/>
                                                                            <w:right w:val="none" w:sz="0" w:space="0" w:color="auto"/>
                                                                          </w:divBdr>
                                                                          <w:divsChild>
                                                                            <w:div w:id="1228146341">
                                                                              <w:marLeft w:val="0"/>
                                                                              <w:marRight w:val="0"/>
                                                                              <w:marTop w:val="0"/>
                                                                              <w:marBottom w:val="0"/>
                                                                              <w:divBdr>
                                                                                <w:top w:val="none" w:sz="0" w:space="0" w:color="auto"/>
                                                                                <w:left w:val="none" w:sz="0" w:space="0" w:color="auto"/>
                                                                                <w:bottom w:val="none" w:sz="0" w:space="0" w:color="auto"/>
                                                                                <w:right w:val="none" w:sz="0" w:space="0" w:color="auto"/>
                                                                              </w:divBdr>
                                                                              <w:divsChild>
                                                                                <w:div w:id="2012833013">
                                                                                  <w:marLeft w:val="0"/>
                                                                                  <w:marRight w:val="0"/>
                                                                                  <w:marTop w:val="30"/>
                                                                                  <w:marBottom w:val="0"/>
                                                                                  <w:divBdr>
                                                                                    <w:top w:val="none" w:sz="0" w:space="0" w:color="auto"/>
                                                                                    <w:left w:val="none" w:sz="0" w:space="0" w:color="auto"/>
                                                                                    <w:bottom w:val="none" w:sz="0" w:space="0" w:color="auto"/>
                                                                                    <w:right w:val="none" w:sz="0" w:space="0" w:color="auto"/>
                                                                                  </w:divBdr>
                                                                                  <w:divsChild>
                                                                                    <w:div w:id="1509560991">
                                                                                      <w:marLeft w:val="0"/>
                                                                                      <w:marRight w:val="0"/>
                                                                                      <w:marTop w:val="0"/>
                                                                                      <w:marBottom w:val="0"/>
                                                                                      <w:divBdr>
                                                                                        <w:top w:val="none" w:sz="0" w:space="0" w:color="auto"/>
                                                                                        <w:left w:val="none" w:sz="0" w:space="0" w:color="auto"/>
                                                                                        <w:bottom w:val="none" w:sz="0" w:space="0" w:color="auto"/>
                                                                                        <w:right w:val="none" w:sz="0" w:space="0" w:color="auto"/>
                                                                                      </w:divBdr>
                                                                                      <w:divsChild>
                                                                                        <w:div w:id="25528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19921">
                                                                                  <w:marLeft w:val="0"/>
                                                                                  <w:marRight w:val="0"/>
                                                                                  <w:marTop w:val="0"/>
                                                                                  <w:marBottom w:val="0"/>
                                                                                  <w:divBdr>
                                                                                    <w:top w:val="none" w:sz="0" w:space="0" w:color="auto"/>
                                                                                    <w:left w:val="none" w:sz="0" w:space="0" w:color="auto"/>
                                                                                    <w:bottom w:val="none" w:sz="0" w:space="0" w:color="auto"/>
                                                                                    <w:right w:val="none" w:sz="0" w:space="0" w:color="auto"/>
                                                                                  </w:divBdr>
                                                                                  <w:divsChild>
                                                                                    <w:div w:id="824009193">
                                                                                      <w:marLeft w:val="0"/>
                                                                                      <w:marRight w:val="0"/>
                                                                                      <w:marTop w:val="0"/>
                                                                                      <w:marBottom w:val="0"/>
                                                                                      <w:divBdr>
                                                                                        <w:top w:val="none" w:sz="0" w:space="0" w:color="auto"/>
                                                                                        <w:left w:val="none" w:sz="0" w:space="0" w:color="auto"/>
                                                                                        <w:bottom w:val="none" w:sz="0" w:space="0" w:color="auto"/>
                                                                                        <w:right w:val="none" w:sz="0" w:space="0" w:color="auto"/>
                                                                                      </w:divBdr>
                                                                                      <w:divsChild>
                                                                                        <w:div w:id="296372213">
                                                                                          <w:marLeft w:val="0"/>
                                                                                          <w:marRight w:val="0"/>
                                                                                          <w:marTop w:val="0"/>
                                                                                          <w:marBottom w:val="0"/>
                                                                                          <w:divBdr>
                                                                                            <w:top w:val="none" w:sz="0" w:space="0" w:color="auto"/>
                                                                                            <w:left w:val="none" w:sz="0" w:space="0" w:color="auto"/>
                                                                                            <w:bottom w:val="none" w:sz="0" w:space="0" w:color="auto"/>
                                                                                            <w:right w:val="none" w:sz="0" w:space="0" w:color="auto"/>
                                                                                          </w:divBdr>
                                                                                          <w:divsChild>
                                                                                            <w:div w:id="1158764220">
                                                                                              <w:marLeft w:val="0"/>
                                                                                              <w:marRight w:val="0"/>
                                                                                              <w:marTop w:val="0"/>
                                                                                              <w:marBottom w:val="0"/>
                                                                                              <w:divBdr>
                                                                                                <w:top w:val="none" w:sz="0" w:space="0" w:color="auto"/>
                                                                                                <w:left w:val="none" w:sz="0" w:space="0" w:color="auto"/>
                                                                                                <w:bottom w:val="none" w:sz="0" w:space="0" w:color="auto"/>
                                                                                                <w:right w:val="none" w:sz="0" w:space="0" w:color="auto"/>
                                                                                              </w:divBdr>
                                                                                              <w:divsChild>
                                                                                                <w:div w:id="348723357">
                                                                                                  <w:marLeft w:val="0"/>
                                                                                                  <w:marRight w:val="0"/>
                                                                                                  <w:marTop w:val="0"/>
                                                                                                  <w:marBottom w:val="0"/>
                                                                                                  <w:divBdr>
                                                                                                    <w:top w:val="none" w:sz="0" w:space="0" w:color="auto"/>
                                                                                                    <w:left w:val="none" w:sz="0" w:space="0" w:color="auto"/>
                                                                                                    <w:bottom w:val="none" w:sz="0" w:space="0" w:color="auto"/>
                                                                                                    <w:right w:val="none" w:sz="0" w:space="0" w:color="auto"/>
                                                                                                  </w:divBdr>
                                                                                                  <w:divsChild>
                                                                                                    <w:div w:id="1484201102">
                                                                                                      <w:marLeft w:val="0"/>
                                                                                                      <w:marRight w:val="0"/>
                                                                                                      <w:marTop w:val="0"/>
                                                                                                      <w:marBottom w:val="0"/>
                                                                                                      <w:divBdr>
                                                                                                        <w:top w:val="none" w:sz="0" w:space="0" w:color="auto"/>
                                                                                                        <w:left w:val="none" w:sz="0" w:space="0" w:color="auto"/>
                                                                                                        <w:bottom w:val="none" w:sz="0" w:space="0" w:color="auto"/>
                                                                                                        <w:right w:val="none" w:sz="0" w:space="0" w:color="auto"/>
                                                                                                      </w:divBdr>
                                                                                                      <w:divsChild>
                                                                                                        <w:div w:id="921178936">
                                                                                                          <w:marLeft w:val="0"/>
                                                                                                          <w:marRight w:val="0"/>
                                                                                                          <w:marTop w:val="0"/>
                                                                                                          <w:marBottom w:val="0"/>
                                                                                                          <w:divBdr>
                                                                                                            <w:top w:val="none" w:sz="0" w:space="0" w:color="auto"/>
                                                                                                            <w:left w:val="none" w:sz="0" w:space="0" w:color="auto"/>
                                                                                                            <w:bottom w:val="none" w:sz="0" w:space="0" w:color="auto"/>
                                                                                                            <w:right w:val="none" w:sz="0" w:space="0" w:color="auto"/>
                                                                                                          </w:divBdr>
                                                                                                          <w:divsChild>
                                                                                                            <w:div w:id="703290386">
                                                                                                              <w:marLeft w:val="0"/>
                                                                                                              <w:marRight w:val="0"/>
                                                                                                              <w:marTop w:val="0"/>
                                                                                                              <w:marBottom w:val="0"/>
                                                                                                              <w:divBdr>
                                                                                                                <w:top w:val="none" w:sz="0" w:space="0" w:color="auto"/>
                                                                                                                <w:left w:val="none" w:sz="0" w:space="0" w:color="auto"/>
                                                                                                                <w:bottom w:val="none" w:sz="0" w:space="0" w:color="auto"/>
                                                                                                                <w:right w:val="none" w:sz="0" w:space="0" w:color="auto"/>
                                                                                                              </w:divBdr>
                                                                                                              <w:divsChild>
                                                                                                                <w:div w:id="465515581">
                                                                                                                  <w:marLeft w:val="0"/>
                                                                                                                  <w:marRight w:val="0"/>
                                                                                                                  <w:marTop w:val="0"/>
                                                                                                                  <w:marBottom w:val="0"/>
                                                                                                                  <w:divBdr>
                                                                                                                    <w:top w:val="none" w:sz="0" w:space="0" w:color="auto"/>
                                                                                                                    <w:left w:val="none" w:sz="0" w:space="0" w:color="auto"/>
                                                                                                                    <w:bottom w:val="none" w:sz="0" w:space="0" w:color="auto"/>
                                                                                                                    <w:right w:val="none" w:sz="0" w:space="0" w:color="auto"/>
                                                                                                                  </w:divBdr>
                                                                                                                  <w:divsChild>
                                                                                                                    <w:div w:id="72996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1638896">
          <w:marLeft w:val="0"/>
          <w:marRight w:val="0"/>
          <w:marTop w:val="180"/>
          <w:marBottom w:val="0"/>
          <w:divBdr>
            <w:top w:val="none" w:sz="0" w:space="0" w:color="auto"/>
            <w:left w:val="none" w:sz="0" w:space="0" w:color="auto"/>
            <w:bottom w:val="none" w:sz="0" w:space="0" w:color="auto"/>
            <w:right w:val="none" w:sz="0" w:space="0" w:color="auto"/>
          </w:divBdr>
          <w:divsChild>
            <w:div w:id="69665442">
              <w:marLeft w:val="0"/>
              <w:marRight w:val="0"/>
              <w:marTop w:val="0"/>
              <w:marBottom w:val="0"/>
              <w:divBdr>
                <w:top w:val="none" w:sz="0" w:space="0" w:color="auto"/>
                <w:left w:val="none" w:sz="0" w:space="0" w:color="auto"/>
                <w:bottom w:val="none" w:sz="0" w:space="0" w:color="auto"/>
                <w:right w:val="none" w:sz="0" w:space="0" w:color="auto"/>
              </w:divBdr>
              <w:divsChild>
                <w:div w:id="1421675704">
                  <w:marLeft w:val="0"/>
                  <w:marRight w:val="0"/>
                  <w:marTop w:val="0"/>
                  <w:marBottom w:val="0"/>
                  <w:divBdr>
                    <w:top w:val="none" w:sz="0" w:space="0" w:color="auto"/>
                    <w:left w:val="none" w:sz="0" w:space="0" w:color="auto"/>
                    <w:bottom w:val="none" w:sz="0" w:space="0" w:color="auto"/>
                    <w:right w:val="none" w:sz="0" w:space="0" w:color="auto"/>
                  </w:divBdr>
                  <w:divsChild>
                    <w:div w:id="802621002">
                      <w:marLeft w:val="0"/>
                      <w:marRight w:val="0"/>
                      <w:marTop w:val="0"/>
                      <w:marBottom w:val="0"/>
                      <w:divBdr>
                        <w:top w:val="none" w:sz="0" w:space="0" w:color="auto"/>
                        <w:left w:val="none" w:sz="0" w:space="0" w:color="auto"/>
                        <w:bottom w:val="none" w:sz="0" w:space="0" w:color="auto"/>
                        <w:right w:val="none" w:sz="0" w:space="0" w:color="auto"/>
                      </w:divBdr>
                      <w:divsChild>
                        <w:div w:id="263150413">
                          <w:marLeft w:val="0"/>
                          <w:marRight w:val="0"/>
                          <w:marTop w:val="0"/>
                          <w:marBottom w:val="0"/>
                          <w:divBdr>
                            <w:top w:val="none" w:sz="0" w:space="0" w:color="auto"/>
                            <w:left w:val="none" w:sz="0" w:space="0" w:color="auto"/>
                            <w:bottom w:val="none" w:sz="0" w:space="0" w:color="auto"/>
                            <w:right w:val="none" w:sz="0" w:space="0" w:color="auto"/>
                          </w:divBdr>
                          <w:divsChild>
                            <w:div w:id="820123877">
                              <w:marLeft w:val="0"/>
                              <w:marRight w:val="0"/>
                              <w:marTop w:val="0"/>
                              <w:marBottom w:val="0"/>
                              <w:divBdr>
                                <w:top w:val="none" w:sz="0" w:space="0" w:color="auto"/>
                                <w:left w:val="none" w:sz="0" w:space="0" w:color="auto"/>
                                <w:bottom w:val="none" w:sz="0" w:space="0" w:color="auto"/>
                                <w:right w:val="none" w:sz="0" w:space="0" w:color="auto"/>
                              </w:divBdr>
                              <w:divsChild>
                                <w:div w:id="1545143121">
                                  <w:marLeft w:val="0"/>
                                  <w:marRight w:val="0"/>
                                  <w:marTop w:val="0"/>
                                  <w:marBottom w:val="0"/>
                                  <w:divBdr>
                                    <w:top w:val="none" w:sz="0" w:space="0" w:color="auto"/>
                                    <w:left w:val="none" w:sz="0" w:space="0" w:color="auto"/>
                                    <w:bottom w:val="none" w:sz="0" w:space="0" w:color="auto"/>
                                    <w:right w:val="none" w:sz="0" w:space="0" w:color="auto"/>
                                  </w:divBdr>
                                  <w:divsChild>
                                    <w:div w:id="640157595">
                                      <w:marLeft w:val="0"/>
                                      <w:marRight w:val="0"/>
                                      <w:marTop w:val="0"/>
                                      <w:marBottom w:val="0"/>
                                      <w:divBdr>
                                        <w:top w:val="none" w:sz="0" w:space="0" w:color="auto"/>
                                        <w:left w:val="none" w:sz="0" w:space="0" w:color="auto"/>
                                        <w:bottom w:val="none" w:sz="0" w:space="0" w:color="auto"/>
                                        <w:right w:val="none" w:sz="0" w:space="0" w:color="auto"/>
                                      </w:divBdr>
                                      <w:divsChild>
                                        <w:div w:id="509180677">
                                          <w:marLeft w:val="0"/>
                                          <w:marRight w:val="0"/>
                                          <w:marTop w:val="0"/>
                                          <w:marBottom w:val="0"/>
                                          <w:divBdr>
                                            <w:top w:val="none" w:sz="0" w:space="0" w:color="auto"/>
                                            <w:left w:val="none" w:sz="0" w:space="0" w:color="auto"/>
                                            <w:bottom w:val="none" w:sz="0" w:space="0" w:color="auto"/>
                                            <w:right w:val="none" w:sz="0" w:space="0" w:color="auto"/>
                                          </w:divBdr>
                                          <w:divsChild>
                                            <w:div w:id="1327781134">
                                              <w:marLeft w:val="0"/>
                                              <w:marRight w:val="0"/>
                                              <w:marTop w:val="0"/>
                                              <w:marBottom w:val="0"/>
                                              <w:divBdr>
                                                <w:top w:val="none" w:sz="0" w:space="0" w:color="auto"/>
                                                <w:left w:val="none" w:sz="0" w:space="0" w:color="auto"/>
                                                <w:bottom w:val="none" w:sz="0" w:space="0" w:color="auto"/>
                                                <w:right w:val="none" w:sz="0" w:space="0" w:color="auto"/>
                                              </w:divBdr>
                                              <w:divsChild>
                                                <w:div w:id="1187909438">
                                                  <w:marLeft w:val="0"/>
                                                  <w:marRight w:val="0"/>
                                                  <w:marTop w:val="0"/>
                                                  <w:marBottom w:val="0"/>
                                                  <w:divBdr>
                                                    <w:top w:val="none" w:sz="0" w:space="0" w:color="auto"/>
                                                    <w:left w:val="none" w:sz="0" w:space="0" w:color="auto"/>
                                                    <w:bottom w:val="none" w:sz="0" w:space="0" w:color="auto"/>
                                                    <w:right w:val="none" w:sz="0" w:space="0" w:color="auto"/>
                                                  </w:divBdr>
                                                  <w:divsChild>
                                                    <w:div w:id="799149602">
                                                      <w:marLeft w:val="0"/>
                                                      <w:marRight w:val="0"/>
                                                      <w:marTop w:val="0"/>
                                                      <w:marBottom w:val="0"/>
                                                      <w:divBdr>
                                                        <w:top w:val="none" w:sz="0" w:space="0" w:color="auto"/>
                                                        <w:left w:val="none" w:sz="0" w:space="0" w:color="auto"/>
                                                        <w:bottom w:val="none" w:sz="0" w:space="0" w:color="auto"/>
                                                        <w:right w:val="none" w:sz="0" w:space="0" w:color="auto"/>
                                                      </w:divBdr>
                                                      <w:divsChild>
                                                        <w:div w:id="614219995">
                                                          <w:marLeft w:val="0"/>
                                                          <w:marRight w:val="0"/>
                                                          <w:marTop w:val="0"/>
                                                          <w:marBottom w:val="0"/>
                                                          <w:divBdr>
                                                            <w:top w:val="none" w:sz="0" w:space="0" w:color="auto"/>
                                                            <w:left w:val="none" w:sz="0" w:space="0" w:color="auto"/>
                                                            <w:bottom w:val="none" w:sz="0" w:space="0" w:color="auto"/>
                                                            <w:right w:val="none" w:sz="0" w:space="0" w:color="auto"/>
                                                          </w:divBdr>
                                                          <w:divsChild>
                                                            <w:div w:id="848982128">
                                                              <w:marLeft w:val="0"/>
                                                              <w:marRight w:val="0"/>
                                                              <w:marTop w:val="0"/>
                                                              <w:marBottom w:val="0"/>
                                                              <w:divBdr>
                                                                <w:top w:val="none" w:sz="0" w:space="0" w:color="auto"/>
                                                                <w:left w:val="none" w:sz="0" w:space="0" w:color="auto"/>
                                                                <w:bottom w:val="none" w:sz="0" w:space="0" w:color="auto"/>
                                                                <w:right w:val="none" w:sz="0" w:space="0" w:color="auto"/>
                                                              </w:divBdr>
                                                              <w:divsChild>
                                                                <w:div w:id="298649482">
                                                                  <w:marLeft w:val="0"/>
                                                                  <w:marRight w:val="0"/>
                                                                  <w:marTop w:val="0"/>
                                                                  <w:marBottom w:val="0"/>
                                                                  <w:divBdr>
                                                                    <w:top w:val="none" w:sz="0" w:space="0" w:color="auto"/>
                                                                    <w:left w:val="none" w:sz="0" w:space="0" w:color="auto"/>
                                                                    <w:bottom w:val="none" w:sz="0" w:space="0" w:color="auto"/>
                                                                    <w:right w:val="none" w:sz="0" w:space="0" w:color="auto"/>
                                                                  </w:divBdr>
                                                                  <w:divsChild>
                                                                    <w:div w:id="1524704660">
                                                                      <w:marLeft w:val="0"/>
                                                                      <w:marRight w:val="0"/>
                                                                      <w:marTop w:val="0"/>
                                                                      <w:marBottom w:val="0"/>
                                                                      <w:divBdr>
                                                                        <w:top w:val="none" w:sz="0" w:space="0" w:color="auto"/>
                                                                        <w:left w:val="none" w:sz="0" w:space="0" w:color="auto"/>
                                                                        <w:bottom w:val="none" w:sz="0" w:space="0" w:color="auto"/>
                                                                        <w:right w:val="none" w:sz="0" w:space="0" w:color="auto"/>
                                                                      </w:divBdr>
                                                                      <w:divsChild>
                                                                        <w:div w:id="844249449">
                                                                          <w:marLeft w:val="0"/>
                                                                          <w:marRight w:val="0"/>
                                                                          <w:marTop w:val="0"/>
                                                                          <w:marBottom w:val="0"/>
                                                                          <w:divBdr>
                                                                            <w:top w:val="none" w:sz="0" w:space="0" w:color="auto"/>
                                                                            <w:left w:val="none" w:sz="0" w:space="0" w:color="auto"/>
                                                                            <w:bottom w:val="none" w:sz="0" w:space="0" w:color="auto"/>
                                                                            <w:right w:val="none" w:sz="0" w:space="0" w:color="auto"/>
                                                                          </w:divBdr>
                                                                          <w:divsChild>
                                                                            <w:div w:id="881672541">
                                                                              <w:marLeft w:val="0"/>
                                                                              <w:marRight w:val="0"/>
                                                                              <w:marTop w:val="0"/>
                                                                              <w:marBottom w:val="0"/>
                                                                              <w:divBdr>
                                                                                <w:top w:val="none" w:sz="0" w:space="0" w:color="auto"/>
                                                                                <w:left w:val="none" w:sz="0" w:space="0" w:color="auto"/>
                                                                                <w:bottom w:val="none" w:sz="0" w:space="0" w:color="auto"/>
                                                                                <w:right w:val="none" w:sz="0" w:space="0" w:color="auto"/>
                                                                              </w:divBdr>
                                                                            </w:div>
                                                                          </w:divsChild>
                                                                        </w:div>
                                                                        <w:div w:id="1205484675">
                                                                          <w:marLeft w:val="0"/>
                                                                          <w:marRight w:val="0"/>
                                                                          <w:marTop w:val="0"/>
                                                                          <w:marBottom w:val="150"/>
                                                                          <w:divBdr>
                                                                            <w:top w:val="none" w:sz="0" w:space="0" w:color="auto"/>
                                                                            <w:left w:val="none" w:sz="0" w:space="0" w:color="auto"/>
                                                                            <w:bottom w:val="none" w:sz="0" w:space="0" w:color="auto"/>
                                                                            <w:right w:val="none" w:sz="0" w:space="0" w:color="auto"/>
                                                                          </w:divBdr>
                                                                          <w:divsChild>
                                                                            <w:div w:id="531647662">
                                                                              <w:marLeft w:val="0"/>
                                                                              <w:marRight w:val="0"/>
                                                                              <w:marTop w:val="0"/>
                                                                              <w:marBottom w:val="0"/>
                                                                              <w:divBdr>
                                                                                <w:top w:val="none" w:sz="0" w:space="0" w:color="auto"/>
                                                                                <w:left w:val="none" w:sz="0" w:space="0" w:color="auto"/>
                                                                                <w:bottom w:val="none" w:sz="0" w:space="0" w:color="auto"/>
                                                                                <w:right w:val="none" w:sz="0" w:space="0" w:color="auto"/>
                                                                              </w:divBdr>
                                                                              <w:divsChild>
                                                                                <w:div w:id="665673488">
                                                                                  <w:marLeft w:val="0"/>
                                                                                  <w:marRight w:val="0"/>
                                                                                  <w:marTop w:val="0"/>
                                                                                  <w:marBottom w:val="0"/>
                                                                                  <w:divBdr>
                                                                                    <w:top w:val="none" w:sz="0" w:space="0" w:color="auto"/>
                                                                                    <w:left w:val="none" w:sz="0" w:space="0" w:color="auto"/>
                                                                                    <w:bottom w:val="none" w:sz="0" w:space="0" w:color="auto"/>
                                                                                    <w:right w:val="none" w:sz="0" w:space="0" w:color="auto"/>
                                                                                  </w:divBdr>
                                                                                  <w:divsChild>
                                                                                    <w:div w:id="28574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189209">
                                                                          <w:marLeft w:val="0"/>
                                                                          <w:marRight w:val="0"/>
                                                                          <w:marTop w:val="30"/>
                                                                          <w:marBottom w:val="210"/>
                                                                          <w:divBdr>
                                                                            <w:top w:val="none" w:sz="0" w:space="0" w:color="auto"/>
                                                                            <w:left w:val="none" w:sz="0" w:space="0" w:color="auto"/>
                                                                            <w:bottom w:val="none" w:sz="0" w:space="0" w:color="auto"/>
                                                                            <w:right w:val="none" w:sz="0" w:space="0" w:color="auto"/>
                                                                          </w:divBdr>
                                                                          <w:divsChild>
                                                                            <w:div w:id="544221163">
                                                                              <w:marLeft w:val="0"/>
                                                                              <w:marRight w:val="0"/>
                                                                              <w:marTop w:val="0"/>
                                                                              <w:marBottom w:val="0"/>
                                                                              <w:divBdr>
                                                                                <w:top w:val="none" w:sz="0" w:space="0" w:color="auto"/>
                                                                                <w:left w:val="none" w:sz="0" w:space="0" w:color="auto"/>
                                                                                <w:bottom w:val="none" w:sz="0" w:space="0" w:color="auto"/>
                                                                                <w:right w:val="none" w:sz="0" w:space="0" w:color="auto"/>
                                                                              </w:divBdr>
                                                                              <w:divsChild>
                                                                                <w:div w:id="762919817">
                                                                                  <w:marLeft w:val="0"/>
                                                                                  <w:marRight w:val="0"/>
                                                                                  <w:marTop w:val="0"/>
                                                                                  <w:marBottom w:val="0"/>
                                                                                  <w:divBdr>
                                                                                    <w:top w:val="none" w:sz="0" w:space="0" w:color="auto"/>
                                                                                    <w:left w:val="none" w:sz="0" w:space="0" w:color="auto"/>
                                                                                    <w:bottom w:val="none" w:sz="0" w:space="0" w:color="auto"/>
                                                                                    <w:right w:val="none" w:sz="0" w:space="0" w:color="auto"/>
                                                                                  </w:divBdr>
                                                                                  <w:divsChild>
                                                                                    <w:div w:id="682971510">
                                                                                      <w:marLeft w:val="0"/>
                                                                                      <w:marRight w:val="0"/>
                                                                                      <w:marTop w:val="0"/>
                                                                                      <w:marBottom w:val="0"/>
                                                                                      <w:divBdr>
                                                                                        <w:top w:val="none" w:sz="0" w:space="0" w:color="auto"/>
                                                                                        <w:left w:val="none" w:sz="0" w:space="0" w:color="auto"/>
                                                                                        <w:bottom w:val="none" w:sz="0" w:space="0" w:color="auto"/>
                                                                                        <w:right w:val="none" w:sz="0" w:space="0" w:color="auto"/>
                                                                                      </w:divBdr>
                                                                                      <w:divsChild>
                                                                                        <w:div w:id="1570770289">
                                                                                          <w:marLeft w:val="0"/>
                                                                                          <w:marRight w:val="0"/>
                                                                                          <w:marTop w:val="0"/>
                                                                                          <w:marBottom w:val="0"/>
                                                                                          <w:divBdr>
                                                                                            <w:top w:val="none" w:sz="0" w:space="0" w:color="auto"/>
                                                                                            <w:left w:val="none" w:sz="0" w:space="0" w:color="auto"/>
                                                                                            <w:bottom w:val="none" w:sz="0" w:space="0" w:color="auto"/>
                                                                                            <w:right w:val="none" w:sz="0" w:space="0" w:color="auto"/>
                                                                                          </w:divBdr>
                                                                                          <w:divsChild>
                                                                                            <w:div w:id="1992253806">
                                                                                              <w:marLeft w:val="0"/>
                                                                                              <w:marRight w:val="0"/>
                                                                                              <w:marTop w:val="0"/>
                                                                                              <w:marBottom w:val="0"/>
                                                                                              <w:divBdr>
                                                                                                <w:top w:val="none" w:sz="0" w:space="0" w:color="auto"/>
                                                                                                <w:left w:val="none" w:sz="0" w:space="0" w:color="auto"/>
                                                                                                <w:bottom w:val="none" w:sz="0" w:space="0" w:color="auto"/>
                                                                                                <w:right w:val="none" w:sz="0" w:space="0" w:color="auto"/>
                                                                                              </w:divBdr>
                                                                                              <w:divsChild>
                                                                                                <w:div w:id="275254406">
                                                                                                  <w:marLeft w:val="0"/>
                                                                                                  <w:marRight w:val="0"/>
                                                                                                  <w:marTop w:val="0"/>
                                                                                                  <w:marBottom w:val="0"/>
                                                                                                  <w:divBdr>
                                                                                                    <w:top w:val="none" w:sz="0" w:space="0" w:color="auto"/>
                                                                                                    <w:left w:val="none" w:sz="0" w:space="0" w:color="auto"/>
                                                                                                    <w:bottom w:val="none" w:sz="0" w:space="0" w:color="auto"/>
                                                                                                    <w:right w:val="none" w:sz="0" w:space="0" w:color="auto"/>
                                                                                                  </w:divBdr>
                                                                                                  <w:divsChild>
                                                                                                    <w:div w:id="1088650142">
                                                                                                      <w:marLeft w:val="0"/>
                                                                                                      <w:marRight w:val="0"/>
                                                                                                      <w:marTop w:val="0"/>
                                                                                                      <w:marBottom w:val="0"/>
                                                                                                      <w:divBdr>
                                                                                                        <w:top w:val="none" w:sz="0" w:space="0" w:color="auto"/>
                                                                                                        <w:left w:val="none" w:sz="0" w:space="0" w:color="auto"/>
                                                                                                        <w:bottom w:val="single" w:sz="6" w:space="0" w:color="CCCCCC"/>
                                                                                                        <w:right w:val="none" w:sz="0" w:space="0" w:color="auto"/>
                                                                                                      </w:divBdr>
                                                                                                      <w:divsChild>
                                                                                                        <w:div w:id="2035765429">
                                                                                                          <w:marLeft w:val="0"/>
                                                                                                          <w:marRight w:val="0"/>
                                                                                                          <w:marTop w:val="0"/>
                                                                                                          <w:marBottom w:val="0"/>
                                                                                                          <w:divBdr>
                                                                                                            <w:top w:val="none" w:sz="0" w:space="0" w:color="auto"/>
                                                                                                            <w:left w:val="none" w:sz="0" w:space="0" w:color="auto"/>
                                                                                                            <w:bottom w:val="none" w:sz="0" w:space="0" w:color="auto"/>
                                                                                                            <w:right w:val="none" w:sz="0" w:space="0" w:color="auto"/>
                                                                                                          </w:divBdr>
                                                                                                          <w:divsChild>
                                                                                                            <w:div w:id="1244336589">
                                                                                                              <w:marLeft w:val="0"/>
                                                                                                              <w:marRight w:val="0"/>
                                                                                                              <w:marTop w:val="0"/>
                                                                                                              <w:marBottom w:val="0"/>
                                                                                                              <w:divBdr>
                                                                                                                <w:top w:val="none" w:sz="0" w:space="0" w:color="auto"/>
                                                                                                                <w:left w:val="none" w:sz="0" w:space="0" w:color="auto"/>
                                                                                                                <w:bottom w:val="none" w:sz="0" w:space="0" w:color="auto"/>
                                                                                                                <w:right w:val="none" w:sz="0" w:space="0" w:color="auto"/>
                                                                                                              </w:divBdr>
                                                                                                              <w:divsChild>
                                                                                                                <w:div w:id="637151981">
                                                                                                                  <w:marLeft w:val="0"/>
                                                                                                                  <w:marRight w:val="0"/>
                                                                                                                  <w:marTop w:val="0"/>
                                                                                                                  <w:marBottom w:val="0"/>
                                                                                                                  <w:divBdr>
                                                                                                                    <w:top w:val="none" w:sz="0" w:space="0" w:color="auto"/>
                                                                                                                    <w:left w:val="none" w:sz="0" w:space="0" w:color="auto"/>
                                                                                                                    <w:bottom w:val="none" w:sz="0" w:space="0" w:color="auto"/>
                                                                                                                    <w:right w:val="none" w:sz="0" w:space="0" w:color="auto"/>
                                                                                                                  </w:divBdr>
                                                                                                                  <w:divsChild>
                                                                                                                    <w:div w:id="1412778627">
                                                                                                                      <w:marLeft w:val="0"/>
                                                                                                                      <w:marRight w:val="0"/>
                                                                                                                      <w:marTop w:val="0"/>
                                                                                                                      <w:marBottom w:val="0"/>
                                                                                                                      <w:divBdr>
                                                                                                                        <w:top w:val="none" w:sz="0" w:space="0" w:color="auto"/>
                                                                                                                        <w:left w:val="none" w:sz="0" w:space="0" w:color="auto"/>
                                                                                                                        <w:bottom w:val="none" w:sz="0" w:space="0" w:color="auto"/>
                                                                                                                        <w:right w:val="none" w:sz="0" w:space="0" w:color="auto"/>
                                                                                                                      </w:divBdr>
                                                                                                                      <w:divsChild>
                                                                                                                        <w:div w:id="670449634">
                                                                                                                          <w:marLeft w:val="0"/>
                                                                                                                          <w:marRight w:val="0"/>
                                                                                                                          <w:marTop w:val="0"/>
                                                                                                                          <w:marBottom w:val="0"/>
                                                                                                                          <w:divBdr>
                                                                                                                            <w:top w:val="none" w:sz="0" w:space="0" w:color="auto"/>
                                                                                                                            <w:left w:val="none" w:sz="0" w:space="0" w:color="auto"/>
                                                                                                                            <w:bottom w:val="none" w:sz="0" w:space="0" w:color="auto"/>
                                                                                                                            <w:right w:val="none" w:sz="0" w:space="0" w:color="auto"/>
                                                                                                                          </w:divBdr>
                                                                                                                          <w:divsChild>
                                                                                                                            <w:div w:id="6149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89806">
                                                                                                                      <w:marLeft w:val="0"/>
                                                                                                                      <w:marRight w:val="0"/>
                                                                                                                      <w:marTop w:val="225"/>
                                                                                                                      <w:marBottom w:val="0"/>
                                                                                                                      <w:divBdr>
                                                                                                                        <w:top w:val="none" w:sz="0" w:space="0" w:color="auto"/>
                                                                                                                        <w:left w:val="none" w:sz="0" w:space="0" w:color="auto"/>
                                                                                                                        <w:bottom w:val="none" w:sz="0" w:space="0" w:color="auto"/>
                                                                                                                        <w:right w:val="none" w:sz="0" w:space="0" w:color="auto"/>
                                                                                                                      </w:divBdr>
                                                                                                                      <w:divsChild>
                                                                                                                        <w:div w:id="1137213315">
                                                                                                                          <w:marLeft w:val="0"/>
                                                                                                                          <w:marRight w:val="0"/>
                                                                                                                          <w:marTop w:val="0"/>
                                                                                                                          <w:marBottom w:val="0"/>
                                                                                                                          <w:divBdr>
                                                                                                                            <w:top w:val="none" w:sz="0" w:space="0" w:color="auto"/>
                                                                                                                            <w:left w:val="none" w:sz="0" w:space="0" w:color="auto"/>
                                                                                                                            <w:bottom w:val="none" w:sz="0" w:space="0" w:color="auto"/>
                                                                                                                            <w:right w:val="none" w:sz="0" w:space="0" w:color="auto"/>
                                                                                                                          </w:divBdr>
                                                                                                                          <w:divsChild>
                                                                                                                            <w:div w:id="105467968">
                                                                                                                              <w:marLeft w:val="0"/>
                                                                                                                              <w:marRight w:val="0"/>
                                                                                                                              <w:marTop w:val="0"/>
                                                                                                                              <w:marBottom w:val="0"/>
                                                                                                                              <w:divBdr>
                                                                                                                                <w:top w:val="none" w:sz="0" w:space="0" w:color="auto"/>
                                                                                                                                <w:left w:val="none" w:sz="0" w:space="0" w:color="auto"/>
                                                                                                                                <w:bottom w:val="none" w:sz="0" w:space="0" w:color="auto"/>
                                                                                                                                <w:right w:val="none" w:sz="0" w:space="0" w:color="auto"/>
                                                                                                                              </w:divBdr>
                                                                                                                              <w:divsChild>
                                                                                                                                <w:div w:id="30077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9673261">
                                                                      <w:marLeft w:val="0"/>
                                                                      <w:marRight w:val="0"/>
                                                                      <w:marTop w:val="0"/>
                                                                      <w:marBottom w:val="0"/>
                                                                      <w:divBdr>
                                                                        <w:top w:val="none" w:sz="0" w:space="0" w:color="auto"/>
                                                                        <w:left w:val="none" w:sz="0" w:space="0" w:color="auto"/>
                                                                        <w:bottom w:val="none" w:sz="0" w:space="0" w:color="auto"/>
                                                                        <w:right w:val="none" w:sz="0" w:space="0" w:color="auto"/>
                                                                      </w:divBdr>
                                                                      <w:divsChild>
                                                                        <w:div w:id="665132989">
                                                                          <w:marLeft w:val="0"/>
                                                                          <w:marRight w:val="0"/>
                                                                          <w:marTop w:val="0"/>
                                                                          <w:marBottom w:val="0"/>
                                                                          <w:divBdr>
                                                                            <w:top w:val="none" w:sz="0" w:space="0" w:color="auto"/>
                                                                            <w:left w:val="none" w:sz="0" w:space="0" w:color="auto"/>
                                                                            <w:bottom w:val="none" w:sz="0" w:space="0" w:color="auto"/>
                                                                            <w:right w:val="none" w:sz="0" w:space="0" w:color="auto"/>
                                                                          </w:divBdr>
                                                                          <w:divsChild>
                                                                            <w:div w:id="1983994977">
                                                                              <w:marLeft w:val="0"/>
                                                                              <w:marRight w:val="0"/>
                                                                              <w:marTop w:val="0"/>
                                                                              <w:marBottom w:val="0"/>
                                                                              <w:divBdr>
                                                                                <w:top w:val="none" w:sz="0" w:space="0" w:color="auto"/>
                                                                                <w:left w:val="none" w:sz="0" w:space="0" w:color="auto"/>
                                                                                <w:bottom w:val="none" w:sz="0" w:space="0" w:color="auto"/>
                                                                                <w:right w:val="none" w:sz="0" w:space="0" w:color="auto"/>
                                                                              </w:divBdr>
                                                                              <w:divsChild>
                                                                                <w:div w:id="1685940578">
                                                                                  <w:marLeft w:val="0"/>
                                                                                  <w:marRight w:val="0"/>
                                                                                  <w:marTop w:val="0"/>
                                                                                  <w:marBottom w:val="0"/>
                                                                                  <w:divBdr>
                                                                                    <w:top w:val="none" w:sz="0" w:space="0" w:color="auto"/>
                                                                                    <w:left w:val="none" w:sz="0" w:space="0" w:color="auto"/>
                                                                                    <w:bottom w:val="none" w:sz="0" w:space="0" w:color="auto"/>
                                                                                    <w:right w:val="none" w:sz="0" w:space="0" w:color="auto"/>
                                                                                  </w:divBdr>
                                                                                  <w:divsChild>
                                                                                    <w:div w:id="1541820118">
                                                                                      <w:marLeft w:val="0"/>
                                                                                      <w:marRight w:val="0"/>
                                                                                      <w:marTop w:val="0"/>
                                                                                      <w:marBottom w:val="0"/>
                                                                                      <w:divBdr>
                                                                                        <w:top w:val="none" w:sz="0" w:space="0" w:color="auto"/>
                                                                                        <w:left w:val="none" w:sz="0" w:space="0" w:color="auto"/>
                                                                                        <w:bottom w:val="none" w:sz="0" w:space="0" w:color="auto"/>
                                                                                        <w:right w:val="none" w:sz="0" w:space="0" w:color="auto"/>
                                                                                      </w:divBdr>
                                                                                      <w:divsChild>
                                                                                        <w:div w:id="2116706800">
                                                                                          <w:marLeft w:val="0"/>
                                                                                          <w:marRight w:val="0"/>
                                                                                          <w:marTop w:val="0"/>
                                                                                          <w:marBottom w:val="0"/>
                                                                                          <w:divBdr>
                                                                                            <w:top w:val="none" w:sz="0" w:space="0" w:color="auto"/>
                                                                                            <w:left w:val="none" w:sz="0" w:space="0" w:color="auto"/>
                                                                                            <w:bottom w:val="none" w:sz="0" w:space="0" w:color="auto"/>
                                                                                            <w:right w:val="none" w:sz="0" w:space="0" w:color="auto"/>
                                                                                          </w:divBdr>
                                                                                        </w:div>
                                                                                        <w:div w:id="1617129172">
                                                                                          <w:marLeft w:val="0"/>
                                                                                          <w:marRight w:val="0"/>
                                                                                          <w:marTop w:val="0"/>
                                                                                          <w:marBottom w:val="0"/>
                                                                                          <w:divBdr>
                                                                                            <w:top w:val="none" w:sz="0" w:space="0" w:color="auto"/>
                                                                                            <w:left w:val="none" w:sz="0" w:space="0" w:color="auto"/>
                                                                                            <w:bottom w:val="none" w:sz="0" w:space="0" w:color="auto"/>
                                                                                            <w:right w:val="none" w:sz="0" w:space="0" w:color="auto"/>
                                                                                          </w:divBdr>
                                                                                        </w:div>
                                                                                      </w:divsChild>
                                                                                    </w:div>
                                                                                    <w:div w:id="31530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Bisson%20N%5BAuthor%5D&amp;cauthor=true&amp;cauthor_uid=22412982" TargetMode="External"/><Relationship Id="rId13" Type="http://schemas.openxmlformats.org/officeDocument/2006/relationships/hyperlink" Target="https://www.ncbi.nlm.nih.gov/pmc/articles/PMC3295787/" TargetMode="External"/><Relationship Id="rId18" Type="http://schemas.openxmlformats.org/officeDocument/2006/relationships/hyperlink" Target="http://journals.sagepub.com/author/Kaiser%2C+Ja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https://dx.doi.org/10.1371%2Fjournal.pone.0033049" TargetMode="External"/><Relationship Id="rId12" Type="http://schemas.openxmlformats.org/officeDocument/2006/relationships/hyperlink" Target="https://www.ncbi.nlm.nih.gov/pmc/articles/PMC3295787/" TargetMode="External"/><Relationship Id="rId17" Type="http://schemas.openxmlformats.org/officeDocument/2006/relationships/hyperlink" Target="http://journals.sagepub.com/author/Unrug-Neervoort%2C+Agnieszka"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journals.sagepub.com/doi/abs/10.2466/pms.1991.73.3f.1157" TargetMode="External"/><Relationship Id="rId20" Type="http://schemas.openxmlformats.org/officeDocument/2006/relationships/hyperlink" Target="http://journals.sagepub.com/doi/pdf/10.2466/pms.1991.73.3f.1157" TargetMode="External"/><Relationship Id="rId1" Type="http://schemas.openxmlformats.org/officeDocument/2006/relationships/numbering" Target="numbering.xml"/><Relationship Id="rId6" Type="http://schemas.openxmlformats.org/officeDocument/2006/relationships/hyperlink" Target="https://www.ncbi.nlm.nih.gov/pmc/articles/PMC3295787/" TargetMode="External"/><Relationship Id="rId11" Type="http://schemas.openxmlformats.org/officeDocument/2006/relationships/hyperlink" Target="https://www.ncbi.nlm.nih.gov/pmc/articles/PMC3295787/" TargetMode="External"/><Relationship Id="rId24" Type="http://schemas.openxmlformats.org/officeDocument/2006/relationships/hyperlink" Target="http://connection.ebscohost.com/c/articles/96891527/higher-mental-functions-time-perception-internet-addicted-teenagers" TargetMode="External"/><Relationship Id="rId5" Type="http://schemas.openxmlformats.org/officeDocument/2006/relationships/hyperlink" Target="https://www.ncbi.nlm.nih.gov/pmc/articles/PMC3295787/" TargetMode="External"/><Relationship Id="rId15" Type="http://schemas.openxmlformats.org/officeDocument/2006/relationships/hyperlink" Target="https://www.ncbi.nlm.nih.gov/pmc/articles/PMC3295787/" TargetMode="External"/><Relationship Id="rId23" Type="http://schemas.openxmlformats.org/officeDocument/2006/relationships/image" Target="media/image2.gif"/><Relationship Id="rId10" Type="http://schemas.openxmlformats.org/officeDocument/2006/relationships/hyperlink" Target="https://www.ncbi.nlm.nih.gov/pubmed/?term=Grondin%20S%5BAuthor%5D&amp;cauthor=true&amp;cauthor_uid=22412982" TargetMode="External"/><Relationship Id="rId19" Type="http://schemas.openxmlformats.org/officeDocument/2006/relationships/hyperlink" Target="http://journals.sagepub.com/author/Coenen%2C+Anton" TargetMode="External"/><Relationship Id="rId4" Type="http://schemas.openxmlformats.org/officeDocument/2006/relationships/webSettings" Target="webSettings.xml"/><Relationship Id="rId9" Type="http://schemas.openxmlformats.org/officeDocument/2006/relationships/hyperlink" Target="https://www.ncbi.nlm.nih.gov/pubmed/?term=Tobin%20S%5BAuthor%5D&amp;cauthor=true&amp;cauthor_uid=22412982" TargetMode="External"/><Relationship Id="rId14" Type="http://schemas.openxmlformats.org/officeDocument/2006/relationships/hyperlink" Target="https://www.ncbi.nlm.nih.gov/pmc/articles/PMC3295787/citedby/" TargetMode="External"/><Relationship Id="rId22" Type="http://schemas.openxmlformats.org/officeDocument/2006/relationships/hyperlink" Target="http://journals.sagepub.com/doi/abs/10.2466/pms.1991.73.3f.1157"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889</Words>
  <Characters>4805</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Σταυρούλα Σαμαρτζή</cp:lastModifiedBy>
  <cp:revision>3</cp:revision>
  <dcterms:created xsi:type="dcterms:W3CDTF">2017-10-18T06:01:00Z</dcterms:created>
  <dcterms:modified xsi:type="dcterms:W3CDTF">2019-10-28T13:49:00Z</dcterms:modified>
</cp:coreProperties>
</file>