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DD" w:rsidRPr="00250B24" w:rsidRDefault="009D7DDD" w:rsidP="009D7DDD">
      <w:pPr>
        <w:rPr>
          <w:rFonts w:ascii="Arial" w:hAnsi="Arial" w:cs="Arial"/>
          <w:b/>
          <w:bCs/>
          <w:sz w:val="22"/>
          <w:szCs w:val="22"/>
        </w:rPr>
      </w:pPr>
      <w:r>
        <w:rPr>
          <w:rFonts w:ascii="Arial" w:hAnsi="Arial" w:cs="Arial"/>
          <w:b/>
          <w:bCs/>
          <w:sz w:val="22"/>
          <w:szCs w:val="22"/>
          <w:lang w:val="en-US"/>
        </w:rPr>
        <w:t xml:space="preserve">     </w:t>
      </w:r>
      <w:r w:rsidRPr="00250B24">
        <w:rPr>
          <w:rFonts w:ascii="Arial" w:hAnsi="Arial" w:cs="Arial"/>
          <w:b/>
          <w:bCs/>
          <w:sz w:val="22"/>
          <w:szCs w:val="22"/>
        </w:rPr>
        <w:t>ΤΜΗΜΑ ΚΟΙΝΩΝΙΟΛΟΓΙΑΣ</w:t>
      </w:r>
    </w:p>
    <w:p w:rsidR="009D7DDD" w:rsidRPr="00C06102" w:rsidRDefault="009D7DDD" w:rsidP="009D7DDD">
      <w:pPr>
        <w:widowControl w:val="0"/>
        <w:tabs>
          <w:tab w:val="left" w:pos="144"/>
          <w:tab w:val="left" w:pos="720"/>
          <w:tab w:val="left" w:pos="3888"/>
          <w:tab w:val="left" w:pos="5328"/>
          <w:tab w:val="left" w:pos="5760"/>
        </w:tabs>
        <w:rPr>
          <w:rFonts w:ascii="Arial" w:hAnsi="Arial"/>
          <w:sz w:val="22"/>
          <w:szCs w:val="22"/>
        </w:rPr>
      </w:pPr>
      <w:r>
        <w:rPr>
          <w:rFonts w:ascii="Arial" w:hAnsi="Arial"/>
        </w:rPr>
        <w:t xml:space="preserve">     </w:t>
      </w:r>
      <w:r w:rsidRPr="00C06102">
        <w:rPr>
          <w:rFonts w:ascii="Arial" w:hAnsi="Arial"/>
          <w:sz w:val="22"/>
          <w:szCs w:val="22"/>
        </w:rPr>
        <w:t>Παπαρίζος Αντώνης</w:t>
      </w:r>
    </w:p>
    <w:p w:rsidR="009D7DDD" w:rsidRPr="009D7DDD" w:rsidRDefault="009D7DDD" w:rsidP="009D7DDD">
      <w:pPr>
        <w:widowControl w:val="0"/>
        <w:tabs>
          <w:tab w:val="left" w:pos="144"/>
          <w:tab w:val="left" w:pos="720"/>
          <w:tab w:val="left" w:pos="3888"/>
          <w:tab w:val="left" w:pos="5328"/>
          <w:tab w:val="left" w:pos="5760"/>
        </w:tabs>
        <w:rPr>
          <w:rFonts w:ascii="Arial" w:hAnsi="Arial" w:cs="Arial"/>
          <w:b/>
          <w:bCs/>
          <w:sz w:val="22"/>
          <w:szCs w:val="22"/>
          <w:lang w:val="en-US"/>
        </w:rPr>
      </w:pPr>
      <w:r w:rsidRPr="00C06102">
        <w:rPr>
          <w:rFonts w:ascii="Arial" w:hAnsi="Arial"/>
          <w:sz w:val="22"/>
          <w:szCs w:val="22"/>
        </w:rPr>
        <w:t xml:space="preserve">     Ομότιμος Καθηγητής Κοινωνιολογίας       </w:t>
      </w:r>
      <w:r w:rsidRPr="003B3802">
        <w:rPr>
          <w:rFonts w:ascii="Arial" w:hAnsi="Arial"/>
          <w:sz w:val="22"/>
          <w:szCs w:val="22"/>
        </w:rPr>
        <w:t xml:space="preserve">          </w:t>
      </w:r>
      <w:r w:rsidRPr="00C06102">
        <w:rPr>
          <w:rFonts w:ascii="Arial" w:hAnsi="Arial"/>
          <w:sz w:val="22"/>
          <w:szCs w:val="22"/>
        </w:rPr>
        <w:t xml:space="preserve"> </w:t>
      </w:r>
      <w:r w:rsidRPr="003B3802">
        <w:rPr>
          <w:rFonts w:ascii="Arial" w:hAnsi="Arial"/>
          <w:sz w:val="22"/>
          <w:szCs w:val="22"/>
        </w:rPr>
        <w:t xml:space="preserve">                   </w:t>
      </w:r>
      <w:r w:rsidRPr="00C06102">
        <w:rPr>
          <w:rFonts w:ascii="Arial" w:hAnsi="Arial"/>
          <w:sz w:val="22"/>
          <w:szCs w:val="22"/>
        </w:rPr>
        <w:t xml:space="preserve">     </w:t>
      </w:r>
      <w:r>
        <w:rPr>
          <w:rFonts w:ascii="Arial" w:hAnsi="Arial"/>
          <w:sz w:val="22"/>
          <w:szCs w:val="22"/>
        </w:rPr>
        <w:t xml:space="preserve">    </w:t>
      </w:r>
      <w:r>
        <w:rPr>
          <w:rFonts w:ascii="Arial" w:hAnsi="Arial"/>
          <w:sz w:val="22"/>
          <w:szCs w:val="22"/>
          <w:lang w:val="en-US"/>
        </w:rPr>
        <w:t>05</w:t>
      </w:r>
      <w:r>
        <w:rPr>
          <w:rFonts w:ascii="Arial" w:hAnsi="Arial"/>
          <w:sz w:val="22"/>
          <w:szCs w:val="22"/>
        </w:rPr>
        <w:t>-0</w:t>
      </w:r>
      <w:r>
        <w:rPr>
          <w:rFonts w:ascii="Arial" w:hAnsi="Arial"/>
          <w:sz w:val="22"/>
          <w:szCs w:val="22"/>
          <w:lang w:val="fr-FR"/>
        </w:rPr>
        <w:t>5</w:t>
      </w:r>
      <w:r w:rsidRPr="00C06102">
        <w:rPr>
          <w:rFonts w:ascii="Arial" w:hAnsi="Arial"/>
          <w:sz w:val="22"/>
          <w:szCs w:val="22"/>
        </w:rPr>
        <w:t xml:space="preserve">-2020         </w:t>
      </w:r>
    </w:p>
    <w:p w:rsidR="009D7DDD" w:rsidRDefault="009D7DDD" w:rsidP="009D7DDD"/>
    <w:p w:rsidR="009D7DDD" w:rsidRDefault="009D7DDD" w:rsidP="009D7DDD"/>
    <w:p w:rsidR="009D7DDD" w:rsidRDefault="009D7DDD" w:rsidP="009D7DDD">
      <w:r>
        <w:t xml:space="preserve">                     ΚΟΙΝΩΝΙΟΛΟΓΙΑ ΤΗΣ ΘΡΗΣΚΕΙΑΣ  ΙΙ</w:t>
      </w:r>
    </w:p>
    <w:p w:rsidR="009D7DDD" w:rsidRDefault="009D7DDD" w:rsidP="009D7DDD">
      <w:r>
        <w:t xml:space="preserve">                     ΚΑΤΕΥΘΥΝΣΕΙΣ ΠΡΟΕΤΟΙΜΑΣΙΑΣ ΚΑΙ ΑΣΚΗΣΗΣ</w:t>
      </w:r>
    </w:p>
    <w:p w:rsidR="009D7DDD" w:rsidRDefault="009D7DDD" w:rsidP="009D7DDD"/>
    <w:p w:rsidR="009D7DDD" w:rsidRPr="00731A62" w:rsidRDefault="009D7DDD" w:rsidP="009D7DDD">
      <w:pPr>
        <w:rPr>
          <w:rFonts w:ascii="Arial" w:hAnsi="Arial" w:cs="Arial"/>
          <w:sz w:val="22"/>
          <w:szCs w:val="22"/>
        </w:rPr>
      </w:pPr>
      <w:r w:rsidRPr="008C0002">
        <w:rPr>
          <w:rFonts w:ascii="Arial" w:hAnsi="Arial" w:cs="Arial"/>
          <w:sz w:val="22"/>
          <w:szCs w:val="22"/>
        </w:rPr>
        <w:t xml:space="preserve"> </w:t>
      </w:r>
      <w:r w:rsidR="00241D53">
        <w:rPr>
          <w:rFonts w:ascii="Arial" w:hAnsi="Arial" w:cs="Arial"/>
          <w:sz w:val="22"/>
          <w:szCs w:val="22"/>
        </w:rPr>
        <w:t xml:space="preserve">      </w:t>
      </w:r>
      <w:bookmarkStart w:id="0" w:name="_GoBack"/>
      <w:bookmarkEnd w:id="0"/>
      <w:r w:rsidRPr="008C0002">
        <w:rPr>
          <w:rFonts w:ascii="Arial" w:hAnsi="Arial" w:cs="Arial"/>
          <w:sz w:val="22"/>
          <w:szCs w:val="22"/>
        </w:rPr>
        <w:t xml:space="preserve">  </w:t>
      </w:r>
      <w:r w:rsidRPr="00731A62">
        <w:rPr>
          <w:rFonts w:ascii="Arial" w:hAnsi="Arial" w:cs="Arial"/>
          <w:sz w:val="22"/>
          <w:szCs w:val="22"/>
          <w:u w:val="single"/>
        </w:rPr>
        <w:t xml:space="preserve">Μάθημα </w:t>
      </w:r>
      <w:r w:rsidRPr="00731A62">
        <w:rPr>
          <w:rFonts w:ascii="Arial" w:hAnsi="Arial" w:cs="Arial"/>
          <w:sz w:val="22"/>
          <w:szCs w:val="22"/>
          <w:u w:val="single"/>
          <w:lang w:val="en-US"/>
        </w:rPr>
        <w:t>open</w:t>
      </w:r>
      <w:r w:rsidRPr="00731A62">
        <w:rPr>
          <w:rFonts w:ascii="Arial" w:hAnsi="Arial" w:cs="Arial"/>
          <w:sz w:val="22"/>
          <w:szCs w:val="22"/>
          <w:u w:val="single"/>
        </w:rPr>
        <w:t xml:space="preserve"> </w:t>
      </w:r>
      <w:r w:rsidRPr="00731A62">
        <w:rPr>
          <w:rFonts w:ascii="Arial" w:hAnsi="Arial" w:cs="Arial"/>
          <w:sz w:val="22"/>
          <w:szCs w:val="22"/>
          <w:u w:val="single"/>
          <w:lang w:val="en-US"/>
        </w:rPr>
        <w:t>e</w:t>
      </w:r>
      <w:r w:rsidRPr="00731A62">
        <w:rPr>
          <w:rFonts w:ascii="Arial" w:hAnsi="Arial" w:cs="Arial"/>
          <w:sz w:val="22"/>
          <w:szCs w:val="22"/>
          <w:u w:val="single"/>
        </w:rPr>
        <w:t xml:space="preserve"> </w:t>
      </w:r>
      <w:r w:rsidRPr="00731A62">
        <w:rPr>
          <w:rFonts w:ascii="Arial" w:hAnsi="Arial" w:cs="Arial"/>
          <w:sz w:val="22"/>
          <w:szCs w:val="22"/>
          <w:u w:val="single"/>
          <w:lang w:val="en-US"/>
        </w:rPr>
        <w:t>class</w:t>
      </w:r>
      <w:r w:rsidRPr="00731A62">
        <w:rPr>
          <w:rFonts w:ascii="Arial" w:hAnsi="Arial" w:cs="Arial"/>
          <w:sz w:val="22"/>
          <w:szCs w:val="22"/>
          <w:u w:val="single"/>
        </w:rPr>
        <w:t xml:space="preserve"> </w:t>
      </w:r>
      <w:r>
        <w:rPr>
          <w:rFonts w:ascii="Arial" w:hAnsi="Arial" w:cs="Arial"/>
          <w:b/>
          <w:sz w:val="22"/>
          <w:szCs w:val="22"/>
          <w:u w:val="single"/>
        </w:rPr>
        <w:t>Πέμπτο</w:t>
      </w:r>
    </w:p>
    <w:p w:rsidR="009D7DDD" w:rsidRPr="00731A62" w:rsidRDefault="009D7DDD" w:rsidP="009D7DDD">
      <w:pPr>
        <w:rPr>
          <w:rFonts w:ascii="Arial" w:hAnsi="Arial" w:cs="Arial"/>
          <w:sz w:val="22"/>
          <w:szCs w:val="22"/>
        </w:rPr>
      </w:pPr>
    </w:p>
    <w:p w:rsidR="009D7DDD" w:rsidRDefault="009D7DDD" w:rsidP="009D7DDD">
      <w:pPr>
        <w:rPr>
          <w:rFonts w:ascii="Arial" w:hAnsi="Arial" w:cs="Arial"/>
          <w:sz w:val="22"/>
          <w:szCs w:val="22"/>
        </w:rPr>
      </w:pPr>
      <w:r>
        <w:rPr>
          <w:rFonts w:ascii="Arial" w:hAnsi="Arial" w:cs="Arial"/>
          <w:sz w:val="22"/>
          <w:szCs w:val="22"/>
        </w:rPr>
        <w:t xml:space="preserve">         </w:t>
      </w:r>
      <w:r w:rsidRPr="00731A62">
        <w:rPr>
          <w:rFonts w:ascii="Arial" w:hAnsi="Arial" w:cs="Arial"/>
          <w:sz w:val="22"/>
          <w:szCs w:val="22"/>
        </w:rPr>
        <w:t>Κυρίες και Κ</w:t>
      </w:r>
      <w:r>
        <w:rPr>
          <w:rFonts w:ascii="Arial" w:hAnsi="Arial" w:cs="Arial"/>
          <w:sz w:val="22"/>
          <w:szCs w:val="22"/>
        </w:rPr>
        <w:t>ύριοι, Φίλες και Φίλοι, σας χαιρετώ.</w:t>
      </w:r>
    </w:p>
    <w:p w:rsidR="009D7DDD" w:rsidRDefault="009D7DDD" w:rsidP="009D7DDD">
      <w:pPr>
        <w:rPr>
          <w:rFonts w:ascii="Arial" w:hAnsi="Arial" w:cs="Arial"/>
          <w:sz w:val="22"/>
          <w:szCs w:val="22"/>
        </w:rPr>
      </w:pPr>
    </w:p>
    <w:p w:rsidR="009D7DDD" w:rsidRDefault="009D7DDD" w:rsidP="009D7DDD">
      <w:pPr>
        <w:rPr>
          <w:rFonts w:ascii="Arial" w:hAnsi="Arial" w:cs="Arial"/>
          <w:sz w:val="22"/>
          <w:szCs w:val="22"/>
        </w:rPr>
      </w:pPr>
      <w:r>
        <w:rPr>
          <w:rFonts w:ascii="Arial" w:hAnsi="Arial" w:cs="Arial"/>
          <w:sz w:val="22"/>
          <w:szCs w:val="22"/>
        </w:rPr>
        <w:t xml:space="preserve">         ‘Όπως τρέχουν τα πράγματα και</w:t>
      </w:r>
      <w:r w:rsidR="00126106">
        <w:rPr>
          <w:rFonts w:ascii="Arial" w:hAnsi="Arial" w:cs="Arial"/>
          <w:sz w:val="22"/>
          <w:szCs w:val="22"/>
        </w:rPr>
        <w:t xml:space="preserve"> αυτό</w:t>
      </w:r>
      <w:r>
        <w:rPr>
          <w:rFonts w:ascii="Arial" w:hAnsi="Arial" w:cs="Arial"/>
          <w:sz w:val="22"/>
          <w:szCs w:val="22"/>
        </w:rPr>
        <w:t xml:space="preserve"> το μάθημα θα το διαχειριστείτε με δική σας μελέτη των σχετικών επιστημονικών άρθρων του φακέλου. Τα άρθρα βέβαια αυτά θεραπεύουν και μελετούν ακριβώς το αντικείμενο που ερευνούμε. Δηλαδή, θέτουν τα κεντρικά ερωτήματα που θέτουμε κατά το εξάμηνο και αφορούν τις σχέσεις της πολιτικής και της θρησκείας στην σύγχρονη Ελληνική κοινωνία.</w:t>
      </w:r>
    </w:p>
    <w:p w:rsidR="009D7DDD" w:rsidRDefault="009D7DDD" w:rsidP="009D7DDD">
      <w:pPr>
        <w:rPr>
          <w:rFonts w:ascii="Arial" w:hAnsi="Arial" w:cs="Arial"/>
          <w:sz w:val="22"/>
          <w:szCs w:val="22"/>
        </w:rPr>
      </w:pPr>
    </w:p>
    <w:p w:rsidR="009D7DDD" w:rsidRDefault="009D7DDD" w:rsidP="009D7DDD">
      <w:pPr>
        <w:rPr>
          <w:rFonts w:ascii="Arial" w:hAnsi="Arial" w:cs="Arial"/>
          <w:sz w:val="22"/>
          <w:szCs w:val="22"/>
        </w:rPr>
      </w:pPr>
      <w:r>
        <w:rPr>
          <w:rFonts w:ascii="Arial" w:hAnsi="Arial" w:cs="Arial"/>
          <w:sz w:val="22"/>
          <w:szCs w:val="22"/>
        </w:rPr>
        <w:t xml:space="preserve">Θέλω να πιστεύω ότι μελετήσατε τα προηγούμενα επιστημονικά άρθρα ακολουθώντας τις κατευθύνσεις που σας έδωσα. Βέβαια, οφείλω να ομολογήσω, ότι προσωπικά θα προτιμούσα τις διαλέξεις έστω και διαδικτυακά, και είμαι βέβαιος ότι με την φιλική και υπεύθυνη υποστήριξη των συναδέλφων του μηχανογραφικού του Πανεπιστημίου, θα αρθούν οι δυσκολίες που αντιμετωπίζω, και πολύ πιθανόν να οφείλονται στην κακή εγκατάσταση και την σχέση του υπολογιστή μου με το πρόγραμμα </w:t>
      </w:r>
      <w:r>
        <w:rPr>
          <w:rFonts w:ascii="Arial" w:hAnsi="Arial" w:cs="Arial"/>
          <w:sz w:val="22"/>
          <w:szCs w:val="22"/>
          <w:lang w:val="en-US"/>
        </w:rPr>
        <w:t>business</w:t>
      </w:r>
      <w:r w:rsidRPr="009D7DDD">
        <w:rPr>
          <w:rFonts w:ascii="Arial" w:hAnsi="Arial" w:cs="Arial"/>
          <w:sz w:val="22"/>
          <w:szCs w:val="22"/>
        </w:rPr>
        <w:t xml:space="preserve"> </w:t>
      </w:r>
      <w:r>
        <w:rPr>
          <w:rFonts w:ascii="Arial" w:hAnsi="Arial" w:cs="Arial"/>
          <w:sz w:val="22"/>
          <w:szCs w:val="22"/>
          <w:lang w:val="en-US"/>
        </w:rPr>
        <w:t>for</w:t>
      </w:r>
      <w:r w:rsidRPr="009D7DDD">
        <w:rPr>
          <w:rFonts w:ascii="Arial" w:hAnsi="Arial" w:cs="Arial"/>
          <w:sz w:val="22"/>
          <w:szCs w:val="22"/>
        </w:rPr>
        <w:t xml:space="preserve"> </w:t>
      </w:r>
      <w:r>
        <w:rPr>
          <w:rFonts w:ascii="Arial" w:hAnsi="Arial" w:cs="Arial"/>
          <w:sz w:val="22"/>
          <w:szCs w:val="22"/>
          <w:lang w:val="en-US"/>
        </w:rPr>
        <w:t>Skype</w:t>
      </w:r>
      <w:r w:rsidRPr="009D7DDD">
        <w:rPr>
          <w:rFonts w:ascii="Arial" w:hAnsi="Arial" w:cs="Arial"/>
          <w:sz w:val="22"/>
          <w:szCs w:val="22"/>
        </w:rPr>
        <w:t xml:space="preserve"> </w:t>
      </w:r>
      <w:r>
        <w:rPr>
          <w:rFonts w:ascii="Arial" w:hAnsi="Arial" w:cs="Arial"/>
          <w:sz w:val="22"/>
          <w:szCs w:val="22"/>
        </w:rPr>
        <w:t xml:space="preserve"> ή </w:t>
      </w:r>
      <w:r w:rsidRPr="009D7DDD">
        <w:rPr>
          <w:rFonts w:ascii="Arial" w:hAnsi="Arial" w:cs="Arial"/>
          <w:sz w:val="22"/>
          <w:szCs w:val="22"/>
        </w:rPr>
        <w:t xml:space="preserve"> </w:t>
      </w:r>
      <w:r>
        <w:rPr>
          <w:rFonts w:ascii="Arial" w:hAnsi="Arial" w:cs="Arial"/>
          <w:sz w:val="22"/>
          <w:szCs w:val="22"/>
          <w:lang w:val="en-US"/>
        </w:rPr>
        <w:t>Skype</w:t>
      </w:r>
      <w:r w:rsidRPr="009D7DDD">
        <w:rPr>
          <w:rFonts w:ascii="Arial" w:hAnsi="Arial" w:cs="Arial"/>
          <w:sz w:val="22"/>
          <w:szCs w:val="22"/>
        </w:rPr>
        <w:t xml:space="preserve"> </w:t>
      </w:r>
      <w:r>
        <w:rPr>
          <w:rFonts w:ascii="Arial" w:hAnsi="Arial" w:cs="Arial"/>
          <w:sz w:val="22"/>
          <w:szCs w:val="22"/>
          <w:lang w:val="en-US"/>
        </w:rPr>
        <w:t>for</w:t>
      </w:r>
      <w:r w:rsidRPr="009D7DDD">
        <w:rPr>
          <w:rFonts w:ascii="Arial" w:hAnsi="Arial" w:cs="Arial"/>
          <w:sz w:val="22"/>
          <w:szCs w:val="22"/>
        </w:rPr>
        <w:t xml:space="preserve"> </w:t>
      </w:r>
      <w:r>
        <w:rPr>
          <w:rFonts w:ascii="Arial" w:hAnsi="Arial" w:cs="Arial"/>
          <w:sz w:val="22"/>
          <w:szCs w:val="22"/>
          <w:lang w:val="en-US"/>
        </w:rPr>
        <w:t>business</w:t>
      </w:r>
      <w:r>
        <w:rPr>
          <w:rFonts w:ascii="Arial" w:hAnsi="Arial" w:cs="Arial"/>
          <w:sz w:val="22"/>
          <w:szCs w:val="22"/>
        </w:rPr>
        <w:t>. Είμαι βέβαιος ότι χειρίζεστε πολύ καλύτερα από μένα όλα αυτά τα ιδιαίτερα ηλεκτρονικά προγράμματα.</w:t>
      </w:r>
    </w:p>
    <w:p w:rsidR="009D7DDD" w:rsidRDefault="009D7DDD" w:rsidP="009D7DDD">
      <w:pPr>
        <w:rPr>
          <w:rFonts w:ascii="Arial" w:hAnsi="Arial" w:cs="Arial"/>
          <w:sz w:val="22"/>
          <w:szCs w:val="22"/>
        </w:rPr>
      </w:pPr>
    </w:p>
    <w:p w:rsidR="009D7DDD" w:rsidRDefault="009D7DDD" w:rsidP="009D7DDD">
      <w:pPr>
        <w:rPr>
          <w:rFonts w:ascii="Arial" w:hAnsi="Arial" w:cs="Arial"/>
          <w:sz w:val="22"/>
          <w:szCs w:val="22"/>
        </w:rPr>
      </w:pPr>
      <w:r>
        <w:rPr>
          <w:rFonts w:ascii="Arial" w:hAnsi="Arial" w:cs="Arial"/>
          <w:sz w:val="22"/>
          <w:szCs w:val="22"/>
        </w:rPr>
        <w:t xml:space="preserve">       Φιλοδοξώ μάλιστα να πραγματοποιήσουμε τις εξετάσεις προφορικά, εφ’ όσον ο προγραμματισμός και οι αποφάσεις του Παν/μίου το επιτρέψουν και το προγραμματίσουν. Εάν όχι, θα σας προτείνω να επιλέξουμε την οδό των εργασιών.</w:t>
      </w:r>
    </w:p>
    <w:p w:rsidR="009D7DDD" w:rsidRDefault="009D7DDD" w:rsidP="009D7DDD">
      <w:pPr>
        <w:rPr>
          <w:rFonts w:ascii="Arial" w:hAnsi="Arial" w:cs="Arial"/>
          <w:sz w:val="22"/>
          <w:szCs w:val="22"/>
        </w:rPr>
      </w:pPr>
      <w:r>
        <w:rPr>
          <w:rFonts w:ascii="Arial" w:hAnsi="Arial" w:cs="Arial"/>
          <w:sz w:val="22"/>
          <w:szCs w:val="22"/>
        </w:rPr>
        <w:t xml:space="preserve">Ήδη ανέβασα το κείμενο με το οποίο εξηγώ με ποιον τρόπο μπορούμε να προβούμε σε μία ερευνητικού χαρακτήρα προσέγγιση μίας επιστημονικής μελέτης και να την καταστήσουμε κτήμα μας. Καθιστούμε κτήμα μας μία μελέτη, όχι απλά όταν μπορούμε να αποτυπώσουμε και να κωδικοποιήσουμε τις γνώσεις που αντλήσαμε, </w:t>
      </w:r>
      <w:r w:rsidRPr="00126106">
        <w:rPr>
          <w:rFonts w:ascii="Arial" w:hAnsi="Arial" w:cs="Arial"/>
          <w:sz w:val="22"/>
          <w:szCs w:val="22"/>
          <w:u w:val="single"/>
        </w:rPr>
        <w:t>αλλά όταν μπορούμε να τις χειριστούμε ως εργαλεία για την απ’ ευθείας μελέτη της κοινωνίας από μας</w:t>
      </w:r>
      <w:r w:rsidR="00CF61D6" w:rsidRPr="00126106">
        <w:rPr>
          <w:rFonts w:ascii="Arial" w:hAnsi="Arial" w:cs="Arial"/>
          <w:sz w:val="22"/>
          <w:szCs w:val="22"/>
          <w:u w:val="single"/>
        </w:rPr>
        <w:t xml:space="preserve"> τους ίδιους</w:t>
      </w:r>
      <w:r>
        <w:rPr>
          <w:rFonts w:ascii="Arial" w:hAnsi="Arial" w:cs="Arial"/>
          <w:sz w:val="22"/>
          <w:szCs w:val="22"/>
        </w:rPr>
        <w:t>, οποιαδήποτε στιγμή.</w:t>
      </w:r>
    </w:p>
    <w:p w:rsidR="009D7DDD" w:rsidRDefault="009D7DDD" w:rsidP="009D7DDD">
      <w:pPr>
        <w:rPr>
          <w:rFonts w:ascii="Arial" w:hAnsi="Arial" w:cs="Arial"/>
          <w:sz w:val="22"/>
          <w:szCs w:val="22"/>
        </w:rPr>
      </w:pPr>
    </w:p>
    <w:p w:rsidR="009D7DDD" w:rsidRDefault="009D7DDD" w:rsidP="009D7DDD">
      <w:pPr>
        <w:rPr>
          <w:rFonts w:ascii="Arial" w:hAnsi="Arial" w:cs="Arial"/>
          <w:sz w:val="22"/>
          <w:szCs w:val="22"/>
        </w:rPr>
      </w:pPr>
      <w:r>
        <w:rPr>
          <w:rFonts w:ascii="Arial" w:hAnsi="Arial" w:cs="Arial"/>
          <w:sz w:val="22"/>
          <w:szCs w:val="22"/>
        </w:rPr>
        <w:t xml:space="preserve">        Υπενθυμίζω</w:t>
      </w:r>
      <w:r w:rsidR="00CF61D6">
        <w:rPr>
          <w:rFonts w:ascii="Arial" w:hAnsi="Arial" w:cs="Arial"/>
          <w:sz w:val="22"/>
          <w:szCs w:val="22"/>
        </w:rPr>
        <w:t>,</w:t>
      </w:r>
      <w:r>
        <w:rPr>
          <w:rFonts w:ascii="Arial" w:hAnsi="Arial" w:cs="Arial"/>
          <w:sz w:val="22"/>
          <w:szCs w:val="22"/>
        </w:rPr>
        <w:t xml:space="preserve"> ότι η Ιστορία δεν είναι παρά ένα μεγάλο εργαστήριο ανθρώπων, και τίποτε δεν προβλέπει την πορεία μιας κοινωνίας και ενός πολιτισμού.</w:t>
      </w:r>
    </w:p>
    <w:p w:rsidR="009D7DDD" w:rsidRDefault="009D7DDD" w:rsidP="009D7DDD">
      <w:pPr>
        <w:rPr>
          <w:rFonts w:ascii="Arial" w:hAnsi="Arial" w:cs="Arial"/>
          <w:sz w:val="22"/>
          <w:szCs w:val="22"/>
        </w:rPr>
      </w:pPr>
      <w:r>
        <w:rPr>
          <w:rFonts w:ascii="Arial" w:hAnsi="Arial" w:cs="Arial"/>
          <w:sz w:val="22"/>
          <w:szCs w:val="22"/>
        </w:rPr>
        <w:t xml:space="preserve">Πολύ συχνά επισημαίνω ότι «Η ιστορία </w:t>
      </w:r>
      <w:r w:rsidR="00CF61D6">
        <w:rPr>
          <w:rFonts w:ascii="Arial" w:hAnsi="Arial" w:cs="Arial"/>
          <w:sz w:val="22"/>
          <w:szCs w:val="22"/>
        </w:rPr>
        <w:t>είναι ένα νεκροταφείο πολιτισμών</w:t>
      </w:r>
      <w:r>
        <w:rPr>
          <w:rFonts w:ascii="Arial" w:hAnsi="Arial" w:cs="Arial"/>
          <w:sz w:val="22"/>
          <w:szCs w:val="22"/>
        </w:rPr>
        <w:t xml:space="preserve"> και </w:t>
      </w:r>
      <w:r w:rsidR="00CF61D6">
        <w:rPr>
          <w:rFonts w:ascii="Arial" w:hAnsi="Arial" w:cs="Arial"/>
          <w:sz w:val="22"/>
          <w:szCs w:val="22"/>
        </w:rPr>
        <w:t xml:space="preserve">Θεών», μπορούμε όμως επίσης να διαπιστώσουμε, ότι η ιστορία είναι «εντελώς απρόβλεπτη» και καμία μορφή «προκαθορισμού» ή  «ντετερμινισμού» ή «τελεολογικής πορείας των πραγμάτων» δεν μπορεί να </w:t>
      </w:r>
      <w:r>
        <w:rPr>
          <w:rFonts w:ascii="Arial" w:hAnsi="Arial" w:cs="Arial"/>
          <w:sz w:val="22"/>
          <w:szCs w:val="22"/>
        </w:rPr>
        <w:t xml:space="preserve"> </w:t>
      </w:r>
      <w:r w:rsidR="00CF61D6">
        <w:rPr>
          <w:rFonts w:ascii="Arial" w:hAnsi="Arial" w:cs="Arial"/>
          <w:sz w:val="22"/>
          <w:szCs w:val="22"/>
        </w:rPr>
        <w:t xml:space="preserve">επιβεβαιωθεί. </w:t>
      </w:r>
    </w:p>
    <w:p w:rsidR="00CF61D6" w:rsidRDefault="00CF61D6" w:rsidP="009D7DDD">
      <w:pPr>
        <w:rPr>
          <w:rFonts w:ascii="Arial" w:hAnsi="Arial" w:cs="Arial"/>
          <w:sz w:val="22"/>
          <w:szCs w:val="22"/>
        </w:rPr>
      </w:pPr>
      <w:r>
        <w:rPr>
          <w:rFonts w:ascii="Arial" w:hAnsi="Arial" w:cs="Arial"/>
          <w:sz w:val="22"/>
          <w:szCs w:val="22"/>
        </w:rPr>
        <w:t xml:space="preserve">          Συνεπώς, η ιστορία ή, αν θέλετε, κάθε σύγχρονη κοινωνία για τους ανθρώπους που ζουν σ’ αυτήν, είναι ένας χώρος </w:t>
      </w:r>
      <w:r w:rsidR="00126106">
        <w:rPr>
          <w:rFonts w:ascii="Arial" w:hAnsi="Arial" w:cs="Arial"/>
          <w:sz w:val="22"/>
          <w:szCs w:val="22"/>
        </w:rPr>
        <w:t xml:space="preserve">συνεχούς </w:t>
      </w:r>
      <w:r>
        <w:rPr>
          <w:rFonts w:ascii="Arial" w:hAnsi="Arial" w:cs="Arial"/>
          <w:sz w:val="22"/>
          <w:szCs w:val="22"/>
        </w:rPr>
        <w:t>«πειραματισμού», επινόησης νέων τρόπων σκέψης και πράξης, και δημιουργίας νέων ιστορικών ειδών ανθρώπου και θεών.</w:t>
      </w:r>
    </w:p>
    <w:p w:rsidR="00CF61D6" w:rsidRDefault="00CF61D6" w:rsidP="009D7DDD">
      <w:pPr>
        <w:rPr>
          <w:rFonts w:ascii="Arial" w:hAnsi="Arial" w:cs="Arial"/>
          <w:sz w:val="22"/>
          <w:szCs w:val="22"/>
        </w:rPr>
      </w:pPr>
      <w:r>
        <w:rPr>
          <w:rFonts w:ascii="Arial" w:hAnsi="Arial" w:cs="Arial"/>
          <w:sz w:val="22"/>
          <w:szCs w:val="22"/>
        </w:rPr>
        <w:t xml:space="preserve">         Σας προτείνω λοιπόν, να ετοιμαστείτε για την περίπτωση που θα χρειαστεί να γίνουν οι εξετάσεις με εργασίες. Σας καλώ από τώρα να επιλέξετε ή να έχετε κατά νου μία πιθανή επιλογή «βιβλίου»</w:t>
      </w:r>
      <w:r w:rsidR="00126106">
        <w:rPr>
          <w:rFonts w:ascii="Arial" w:hAnsi="Arial" w:cs="Arial"/>
          <w:sz w:val="22"/>
          <w:szCs w:val="22"/>
        </w:rPr>
        <w:t>,</w:t>
      </w:r>
      <w:r>
        <w:rPr>
          <w:rFonts w:ascii="Arial" w:hAnsi="Arial" w:cs="Arial"/>
          <w:sz w:val="22"/>
          <w:szCs w:val="22"/>
        </w:rPr>
        <w:t xml:space="preserve"> πάνω στο οποίο θα επινοήσετε τον δικό σας τρόπο άσκησης της σκέψης σας.</w:t>
      </w:r>
    </w:p>
    <w:p w:rsidR="00CF61D6" w:rsidRDefault="00CF61D6" w:rsidP="009D7DDD">
      <w:pPr>
        <w:rPr>
          <w:rFonts w:ascii="Arial" w:hAnsi="Arial" w:cs="Arial"/>
          <w:sz w:val="22"/>
          <w:szCs w:val="22"/>
        </w:rPr>
      </w:pPr>
    </w:p>
    <w:p w:rsidR="00CF61D6" w:rsidRDefault="00CF61D6" w:rsidP="009D7DDD">
      <w:pPr>
        <w:rPr>
          <w:rFonts w:ascii="Arial" w:hAnsi="Arial" w:cs="Arial"/>
          <w:sz w:val="22"/>
          <w:szCs w:val="22"/>
        </w:rPr>
      </w:pPr>
      <w:r>
        <w:rPr>
          <w:rFonts w:ascii="Arial" w:hAnsi="Arial" w:cs="Arial"/>
          <w:sz w:val="22"/>
          <w:szCs w:val="22"/>
        </w:rPr>
        <w:t xml:space="preserve">          Προς στιγμήν, σας προτείνω τα κλασικά έργα του Ομήρου, Οδύσσεια ή Ιλιάδα, έργα με τα οποία αρχίζει ο Δυτικός Πολιτισμός και στα οποία στηρίζεται μέχρι και </w:t>
      </w:r>
      <w:r>
        <w:rPr>
          <w:rFonts w:ascii="Arial" w:hAnsi="Arial" w:cs="Arial"/>
          <w:sz w:val="22"/>
          <w:szCs w:val="22"/>
        </w:rPr>
        <w:lastRenderedPageBreak/>
        <w:t xml:space="preserve">σήμερα. Ή, αν θέλετε, την Αγία Γραφή, επιλέγοντας  κάποιο ή κάποια ιδιαίτερα κείμενα. Π.χ. </w:t>
      </w:r>
      <w:r w:rsidR="001C0BD8">
        <w:rPr>
          <w:rFonts w:ascii="Arial" w:hAnsi="Arial" w:cs="Arial"/>
          <w:sz w:val="22"/>
          <w:szCs w:val="22"/>
        </w:rPr>
        <w:t>τις Επιστολές του Αποστόλου Παύλου, ή, ακόμη καλύτερα,</w:t>
      </w:r>
      <w:r>
        <w:rPr>
          <w:rFonts w:ascii="Arial" w:hAnsi="Arial" w:cs="Arial"/>
          <w:sz w:val="22"/>
          <w:szCs w:val="22"/>
        </w:rPr>
        <w:t xml:space="preserve"> </w:t>
      </w:r>
      <w:r w:rsidR="001C0BD8">
        <w:rPr>
          <w:rFonts w:ascii="Arial" w:hAnsi="Arial" w:cs="Arial"/>
          <w:sz w:val="22"/>
          <w:szCs w:val="22"/>
        </w:rPr>
        <w:t xml:space="preserve">τις «Παραβολές» του Ιησού Χριστού. Αντίστοιχα θα σας πρότεινα την Θεογονία του Ησιόδου, το </w:t>
      </w:r>
      <w:r w:rsidR="007B21A7">
        <w:rPr>
          <w:rFonts w:ascii="Arial" w:hAnsi="Arial" w:cs="Arial"/>
          <w:sz w:val="22"/>
          <w:szCs w:val="22"/>
        </w:rPr>
        <w:t xml:space="preserve">Έπος του </w:t>
      </w:r>
      <w:r w:rsidR="001C0BD8">
        <w:rPr>
          <w:rFonts w:ascii="Arial" w:hAnsi="Arial" w:cs="Arial"/>
          <w:sz w:val="22"/>
          <w:szCs w:val="22"/>
        </w:rPr>
        <w:t>Γκιλγκαμές, ή άλλο αρχαϊκό κείμενο, ιδρυτικό, δηλαδή, κείμενο κάποιας θρησκείας.</w:t>
      </w:r>
    </w:p>
    <w:p w:rsidR="001C0BD8" w:rsidRDefault="001C0BD8" w:rsidP="009D7DDD">
      <w:pPr>
        <w:rPr>
          <w:rFonts w:ascii="Arial" w:hAnsi="Arial" w:cs="Arial"/>
          <w:sz w:val="22"/>
          <w:szCs w:val="22"/>
        </w:rPr>
      </w:pPr>
    </w:p>
    <w:p w:rsidR="001C0BD8" w:rsidRDefault="001C0BD8" w:rsidP="009D7DDD">
      <w:pPr>
        <w:rPr>
          <w:rFonts w:ascii="Arial" w:hAnsi="Arial" w:cs="Arial"/>
          <w:sz w:val="22"/>
          <w:szCs w:val="22"/>
        </w:rPr>
      </w:pPr>
      <w:r>
        <w:rPr>
          <w:rFonts w:ascii="Arial" w:hAnsi="Arial" w:cs="Arial"/>
          <w:sz w:val="22"/>
          <w:szCs w:val="22"/>
        </w:rPr>
        <w:t>Επίσης θα μπορούσαμε να σταθούμε σε μία μελέτη των Τριών Πρώτων Συνταγμάτων της Εθνικής Ελληνικής Επανάστασης, τα οποία και αναφέρ</w:t>
      </w:r>
      <w:r w:rsidR="00241D53">
        <w:rPr>
          <w:rFonts w:ascii="Arial" w:hAnsi="Arial" w:cs="Arial"/>
          <w:sz w:val="22"/>
          <w:szCs w:val="22"/>
        </w:rPr>
        <w:t>ονται</w:t>
      </w:r>
      <w:r>
        <w:rPr>
          <w:rFonts w:ascii="Arial" w:hAnsi="Arial" w:cs="Arial"/>
          <w:sz w:val="22"/>
          <w:szCs w:val="22"/>
        </w:rPr>
        <w:t xml:space="preserve"> στις εργασίες του φακέλου. Είναι εύκολα να τα βρει κανείς, διότι υπάρχουν σε Κείμενα σύνοψης των Συνταγμάτων της </w:t>
      </w:r>
      <w:r w:rsidR="00241D53">
        <w:rPr>
          <w:rFonts w:ascii="Arial" w:hAnsi="Arial" w:cs="Arial"/>
          <w:sz w:val="22"/>
          <w:szCs w:val="22"/>
        </w:rPr>
        <w:t>Ελλάδας, και πιθανόν να</w:t>
      </w:r>
      <w:r>
        <w:rPr>
          <w:rFonts w:ascii="Arial" w:hAnsi="Arial" w:cs="Arial"/>
          <w:sz w:val="22"/>
          <w:szCs w:val="22"/>
        </w:rPr>
        <w:t xml:space="preserve"> υπάρχουν ανηρτημένα εξ ολοκλήρου στο Διαδίκτυο.</w:t>
      </w:r>
    </w:p>
    <w:p w:rsidR="001C0BD8" w:rsidRDefault="001C0BD8" w:rsidP="009D7DDD">
      <w:pPr>
        <w:rPr>
          <w:rFonts w:ascii="Arial" w:hAnsi="Arial" w:cs="Arial"/>
          <w:sz w:val="22"/>
          <w:szCs w:val="22"/>
        </w:rPr>
      </w:pPr>
    </w:p>
    <w:p w:rsidR="001C0BD8" w:rsidRDefault="001C0BD8" w:rsidP="009D7DDD">
      <w:pPr>
        <w:rPr>
          <w:rFonts w:ascii="Arial" w:hAnsi="Arial" w:cs="Arial"/>
          <w:sz w:val="22"/>
          <w:szCs w:val="22"/>
        </w:rPr>
      </w:pPr>
      <w:r>
        <w:rPr>
          <w:rFonts w:ascii="Arial" w:hAnsi="Arial" w:cs="Arial"/>
          <w:sz w:val="22"/>
          <w:szCs w:val="22"/>
        </w:rPr>
        <w:t xml:space="preserve">Θα μπορούσε να μελετήσει </w:t>
      </w:r>
      <w:r w:rsidR="00241D53">
        <w:rPr>
          <w:rFonts w:ascii="Arial" w:hAnsi="Arial" w:cs="Arial"/>
          <w:sz w:val="22"/>
          <w:szCs w:val="22"/>
        </w:rPr>
        <w:t xml:space="preserve">κανείς </w:t>
      </w:r>
      <w:r>
        <w:rPr>
          <w:rFonts w:ascii="Arial" w:hAnsi="Arial" w:cs="Arial"/>
          <w:sz w:val="22"/>
          <w:szCs w:val="22"/>
        </w:rPr>
        <w:t>στα Συντάγματα αυτά τον τρόπο που ορίζεται ο «‘Έλληνας» και ο «πιστός ορθόδοξος». Σας επισημαίνω</w:t>
      </w:r>
      <w:r w:rsidR="00241D53">
        <w:rPr>
          <w:rFonts w:ascii="Arial" w:hAnsi="Arial" w:cs="Arial"/>
          <w:sz w:val="22"/>
          <w:szCs w:val="22"/>
        </w:rPr>
        <w:t>,</w:t>
      </w:r>
      <w:r>
        <w:rPr>
          <w:rFonts w:ascii="Arial" w:hAnsi="Arial" w:cs="Arial"/>
          <w:sz w:val="22"/>
          <w:szCs w:val="22"/>
        </w:rPr>
        <w:t xml:space="preserve"> ότι η λέξη πολίτης, όπως άλλωστε θα διαπιστώσατε από </w:t>
      </w:r>
      <w:r w:rsidR="00241D53">
        <w:rPr>
          <w:rFonts w:ascii="Arial" w:hAnsi="Arial" w:cs="Arial"/>
          <w:sz w:val="22"/>
          <w:szCs w:val="22"/>
        </w:rPr>
        <w:t xml:space="preserve">την συζήτηση στις </w:t>
      </w:r>
      <w:r>
        <w:rPr>
          <w:rFonts w:ascii="Arial" w:hAnsi="Arial" w:cs="Arial"/>
          <w:sz w:val="22"/>
          <w:szCs w:val="22"/>
        </w:rPr>
        <w:t xml:space="preserve">μελέτες του φακέλου, ότι η «λέξη» πολίτης αναφέρεται μόνον μία φορά και μόνον σε ένα από τα Συντάγματα της Επανάστασης. Ο λόγος </w:t>
      </w:r>
      <w:r w:rsidR="00241D53">
        <w:rPr>
          <w:rFonts w:ascii="Arial" w:hAnsi="Arial" w:cs="Arial"/>
          <w:sz w:val="22"/>
          <w:szCs w:val="22"/>
        </w:rPr>
        <w:t xml:space="preserve">στα συντάγματα </w:t>
      </w:r>
      <w:r>
        <w:rPr>
          <w:rFonts w:ascii="Arial" w:hAnsi="Arial" w:cs="Arial"/>
          <w:sz w:val="22"/>
          <w:szCs w:val="22"/>
        </w:rPr>
        <w:t xml:space="preserve">είναι </w:t>
      </w:r>
      <w:r w:rsidR="00241D53">
        <w:rPr>
          <w:rFonts w:ascii="Arial" w:hAnsi="Arial" w:cs="Arial"/>
          <w:sz w:val="22"/>
          <w:szCs w:val="22"/>
        </w:rPr>
        <w:t xml:space="preserve">αποκλειστικά και μόνον για τον </w:t>
      </w:r>
      <w:r>
        <w:rPr>
          <w:rFonts w:ascii="Arial" w:hAnsi="Arial" w:cs="Arial"/>
          <w:sz w:val="22"/>
          <w:szCs w:val="22"/>
        </w:rPr>
        <w:t xml:space="preserve">«Έλληνα». Τις αναλύσεις του γεγονότος αυτού μπορείτε να τις δείτε στις σχετικές μελέτες του φακέλου.  </w:t>
      </w:r>
    </w:p>
    <w:p w:rsidR="001C0BD8" w:rsidRDefault="001C0BD8" w:rsidP="009D7DDD">
      <w:pPr>
        <w:rPr>
          <w:rFonts w:ascii="Arial" w:hAnsi="Arial" w:cs="Arial"/>
          <w:sz w:val="22"/>
          <w:szCs w:val="22"/>
        </w:rPr>
      </w:pPr>
    </w:p>
    <w:p w:rsidR="002F6B37" w:rsidRDefault="001C0BD8" w:rsidP="009D7DDD">
      <w:pPr>
        <w:rPr>
          <w:rFonts w:ascii="Arial" w:hAnsi="Arial" w:cs="Arial"/>
          <w:sz w:val="22"/>
          <w:szCs w:val="22"/>
        </w:rPr>
      </w:pPr>
      <w:r>
        <w:rPr>
          <w:rFonts w:ascii="Arial" w:hAnsi="Arial" w:cs="Arial"/>
          <w:sz w:val="22"/>
          <w:szCs w:val="22"/>
        </w:rPr>
        <w:t>Θα μπορούσατε</w:t>
      </w:r>
      <w:r w:rsidR="002F6B37">
        <w:rPr>
          <w:rFonts w:ascii="Arial" w:hAnsi="Arial" w:cs="Arial"/>
          <w:sz w:val="22"/>
          <w:szCs w:val="22"/>
        </w:rPr>
        <w:t>,</w:t>
      </w:r>
      <w:r>
        <w:rPr>
          <w:rFonts w:ascii="Arial" w:hAnsi="Arial" w:cs="Arial"/>
          <w:sz w:val="22"/>
          <w:szCs w:val="22"/>
        </w:rPr>
        <w:t xml:space="preserve"> επίσης</w:t>
      </w:r>
      <w:r w:rsidR="002F6B37">
        <w:rPr>
          <w:rFonts w:ascii="Arial" w:hAnsi="Arial" w:cs="Arial"/>
          <w:sz w:val="22"/>
          <w:szCs w:val="22"/>
        </w:rPr>
        <w:t>,</w:t>
      </w:r>
      <w:r>
        <w:rPr>
          <w:rFonts w:ascii="Arial" w:hAnsi="Arial" w:cs="Arial"/>
          <w:sz w:val="22"/>
          <w:szCs w:val="22"/>
        </w:rPr>
        <w:t xml:space="preserve"> να πάρετε ένα οποιοδήποτε βιβλίο ιστορίας της Εθνικής Επανάστασης, απ’ αυτά που θα βρείτε στο Διαδίκτυο, </w:t>
      </w:r>
      <w:r w:rsidR="00241D53">
        <w:rPr>
          <w:rFonts w:ascii="Arial" w:hAnsi="Arial" w:cs="Arial"/>
          <w:sz w:val="22"/>
          <w:szCs w:val="22"/>
        </w:rPr>
        <w:t xml:space="preserve">στο σπίτι σας </w:t>
      </w:r>
      <w:r>
        <w:rPr>
          <w:rFonts w:ascii="Arial" w:hAnsi="Arial" w:cs="Arial"/>
          <w:sz w:val="22"/>
          <w:szCs w:val="22"/>
        </w:rPr>
        <w:t>ή ακόμη καλύτερα, τα βιβλία της ιστορίας που είχατε στο Λύκειο και αναφέρονται στην Εθνική Επανάσταση, και να μελετήσετε με ποιες λέξεις, διατυπώσεις, ιστορικά γεγονότα και εξηγήσεις, νομοθετικές, πολιτικές ή συμβολικές, παρουσιάζε</w:t>
      </w:r>
      <w:r w:rsidR="002F6B37">
        <w:rPr>
          <w:rFonts w:ascii="Arial" w:hAnsi="Arial" w:cs="Arial"/>
          <w:sz w:val="22"/>
          <w:szCs w:val="22"/>
        </w:rPr>
        <w:t>ται</w:t>
      </w:r>
      <w:r>
        <w:rPr>
          <w:rFonts w:ascii="Arial" w:hAnsi="Arial" w:cs="Arial"/>
          <w:sz w:val="22"/>
          <w:szCs w:val="22"/>
        </w:rPr>
        <w:t xml:space="preserve"> ο Έλληνας ως </w:t>
      </w:r>
      <w:r w:rsidR="002F6B37">
        <w:rPr>
          <w:rFonts w:ascii="Arial" w:hAnsi="Arial" w:cs="Arial"/>
          <w:sz w:val="22"/>
          <w:szCs w:val="22"/>
        </w:rPr>
        <w:t>Έλληνας</w:t>
      </w:r>
      <w:r>
        <w:rPr>
          <w:rFonts w:ascii="Arial" w:hAnsi="Arial" w:cs="Arial"/>
          <w:sz w:val="22"/>
          <w:szCs w:val="22"/>
        </w:rPr>
        <w:t>, ο Έλληνας ως ελεύθερος άνθρωπος, ο Έλληνας ως Πολίτης</w:t>
      </w:r>
      <w:r w:rsidR="002F6B37">
        <w:rPr>
          <w:rFonts w:ascii="Arial" w:hAnsi="Arial" w:cs="Arial"/>
          <w:sz w:val="22"/>
          <w:szCs w:val="22"/>
        </w:rPr>
        <w:t xml:space="preserve"> και ως Πολιτικός</w:t>
      </w:r>
      <w:r>
        <w:rPr>
          <w:rFonts w:ascii="Arial" w:hAnsi="Arial" w:cs="Arial"/>
          <w:sz w:val="22"/>
          <w:szCs w:val="22"/>
        </w:rPr>
        <w:t>, ο Έλληνας ως Πιστός,</w:t>
      </w:r>
      <w:r w:rsidR="002F6B37">
        <w:rPr>
          <w:rFonts w:ascii="Arial" w:hAnsi="Arial" w:cs="Arial"/>
          <w:sz w:val="22"/>
          <w:szCs w:val="22"/>
        </w:rPr>
        <w:t xml:space="preserve"> αλλά και ως ιερέας και ιερωμένος, ως πατέρας και μητέρα αντίστοιχα η Ελληνίδα, ο Έλληνας ως πολεμιστής ή ως ήρωας, όπως και ως δάσκαλος, ο Έλληνας ως εργαζόμενος ή αστός- επαγγελματίας, και, τέλος, το σημαντικότερο, ο «Έλληνας ως δαιμόνιος». </w:t>
      </w:r>
    </w:p>
    <w:p w:rsidR="002F6B37" w:rsidRDefault="002F6B37" w:rsidP="009D7DDD">
      <w:pPr>
        <w:rPr>
          <w:rFonts w:ascii="Arial" w:hAnsi="Arial" w:cs="Arial"/>
          <w:sz w:val="22"/>
          <w:szCs w:val="22"/>
        </w:rPr>
      </w:pPr>
    </w:p>
    <w:p w:rsidR="002F6B37" w:rsidRDefault="002F6B37" w:rsidP="009D7DDD">
      <w:pPr>
        <w:rPr>
          <w:rFonts w:ascii="Arial" w:hAnsi="Arial" w:cs="Arial"/>
          <w:sz w:val="22"/>
          <w:szCs w:val="22"/>
        </w:rPr>
      </w:pPr>
      <w:r>
        <w:rPr>
          <w:rFonts w:ascii="Arial" w:hAnsi="Arial" w:cs="Arial"/>
          <w:sz w:val="22"/>
          <w:szCs w:val="22"/>
        </w:rPr>
        <w:t xml:space="preserve">Εάν καταλήξουμε στις εξετάσεις με εργασία. Η εργασία δεν θα πρέπει να υπερβαίνει τις 1500 λέξεις. </w:t>
      </w:r>
      <w:r w:rsidR="001C0BD8">
        <w:rPr>
          <w:rFonts w:ascii="Arial" w:hAnsi="Arial" w:cs="Arial"/>
          <w:sz w:val="22"/>
          <w:szCs w:val="22"/>
        </w:rPr>
        <w:t xml:space="preserve">  </w:t>
      </w:r>
      <w:r>
        <w:rPr>
          <w:rFonts w:ascii="Arial" w:hAnsi="Arial" w:cs="Arial"/>
          <w:sz w:val="22"/>
          <w:szCs w:val="22"/>
        </w:rPr>
        <w:t>Εάν ήδη κάποιοι από εσάς ενδιαφέρονται για τις εξετάσεις με την μορφή εργασίας, θα σας παρακαλούσα να το δηλώσετε, ώστε να μπορώ να έχω κάποιες ενδείξεις για το ερώτημα «εξετάσεις μέσω διαδικτύου», διαδικασία που έχει πολλές και ιδιαίτερες δυσκολίες, και «εξετάσεις μέσω εργασίας»</w:t>
      </w:r>
    </w:p>
    <w:p w:rsidR="002F6B37" w:rsidRDefault="002F6B37" w:rsidP="009D7DDD">
      <w:pPr>
        <w:rPr>
          <w:rFonts w:ascii="Arial" w:hAnsi="Arial" w:cs="Arial"/>
          <w:sz w:val="22"/>
          <w:szCs w:val="22"/>
        </w:rPr>
      </w:pPr>
    </w:p>
    <w:p w:rsidR="002F6B37" w:rsidRDefault="002F6B37" w:rsidP="009D7DDD">
      <w:pPr>
        <w:rPr>
          <w:rFonts w:ascii="Arial" w:hAnsi="Arial" w:cs="Arial"/>
          <w:sz w:val="22"/>
          <w:szCs w:val="22"/>
        </w:rPr>
      </w:pPr>
      <w:r>
        <w:rPr>
          <w:rFonts w:ascii="Arial" w:hAnsi="Arial" w:cs="Arial"/>
          <w:sz w:val="22"/>
          <w:szCs w:val="22"/>
        </w:rPr>
        <w:t xml:space="preserve">Ήδη προτείνοντας τα θέματα των εργασιών, σας υποδεικνύω και τα υπόλοιπα επιστημονικά άρθρα και μελέτες του φακέλου, αλλά και τα κεντρικά τους θέματα. </w:t>
      </w:r>
    </w:p>
    <w:p w:rsidR="001C0BD8" w:rsidRDefault="002F6B37" w:rsidP="009D7DDD">
      <w:pPr>
        <w:rPr>
          <w:rFonts w:ascii="Arial" w:hAnsi="Arial" w:cs="Arial"/>
          <w:sz w:val="22"/>
          <w:szCs w:val="22"/>
        </w:rPr>
      </w:pPr>
      <w:r>
        <w:rPr>
          <w:rFonts w:ascii="Arial" w:hAnsi="Arial" w:cs="Arial"/>
          <w:sz w:val="22"/>
          <w:szCs w:val="22"/>
        </w:rPr>
        <w:t>Παραδείγματος χάριν, σχετικά με την Ιστορία και τον απρόβλεπτο ή τον τελεολογικό χαρακτήρα της, τον πολιτικό ή το θρησκευτικό της προορισμό, έχετε μία μελέτη, με τίτλο. Α. Παπαρίζος «Η πορεία των σύγχρονων κοινωνιών και η αναζήτηση της δικαιοσύνης» (Μορφές Κοινωνικής συνείδησης και τρόποι πολιτικής και θρησκευτικής συλλογικής δικαίωσης στις σύγχρονες κοινωνίες»</w:t>
      </w:r>
      <w:r w:rsidR="00126106">
        <w:rPr>
          <w:rFonts w:ascii="Arial" w:hAnsi="Arial" w:cs="Arial"/>
          <w:sz w:val="22"/>
          <w:szCs w:val="22"/>
        </w:rPr>
        <w:t xml:space="preserve">, Αθήνα, Γνώση, τεύχος 5, 1991, σελ 83-107. </w:t>
      </w:r>
      <w:r>
        <w:rPr>
          <w:rFonts w:ascii="Arial" w:hAnsi="Arial" w:cs="Arial"/>
          <w:sz w:val="22"/>
          <w:szCs w:val="22"/>
        </w:rPr>
        <w:t xml:space="preserve"> </w:t>
      </w:r>
    </w:p>
    <w:p w:rsidR="00241D53" w:rsidRDefault="00241D53" w:rsidP="009D7DDD">
      <w:pPr>
        <w:rPr>
          <w:rFonts w:ascii="Arial" w:hAnsi="Arial" w:cs="Arial"/>
          <w:sz w:val="22"/>
          <w:szCs w:val="22"/>
        </w:rPr>
      </w:pPr>
    </w:p>
    <w:p w:rsidR="00241D53" w:rsidRDefault="00241D53" w:rsidP="009D7DDD">
      <w:pPr>
        <w:rPr>
          <w:rFonts w:ascii="Arial" w:hAnsi="Arial" w:cs="Arial"/>
          <w:sz w:val="22"/>
          <w:szCs w:val="22"/>
        </w:rPr>
      </w:pPr>
      <w:r>
        <w:rPr>
          <w:rFonts w:ascii="Arial" w:hAnsi="Arial" w:cs="Arial"/>
          <w:sz w:val="22"/>
          <w:szCs w:val="22"/>
        </w:rPr>
        <w:t>Σας εύχομαι επιτυχημένη μελέτη,</w:t>
      </w:r>
    </w:p>
    <w:p w:rsidR="00241D53" w:rsidRPr="009D7DDD" w:rsidRDefault="00241D53" w:rsidP="009D7DDD">
      <w:pPr>
        <w:rPr>
          <w:rFonts w:ascii="Arial" w:hAnsi="Arial" w:cs="Arial"/>
          <w:sz w:val="22"/>
          <w:szCs w:val="22"/>
        </w:rPr>
      </w:pPr>
      <w:r>
        <w:rPr>
          <w:rFonts w:ascii="Arial" w:hAnsi="Arial" w:cs="Arial"/>
          <w:sz w:val="22"/>
          <w:szCs w:val="22"/>
        </w:rPr>
        <w:t>Α. Παπαρίζος</w:t>
      </w:r>
    </w:p>
    <w:p w:rsidR="00EB3646" w:rsidRDefault="00EB3646"/>
    <w:sectPr w:rsidR="00EB36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DD"/>
    <w:rsid w:val="00126106"/>
    <w:rsid w:val="001C0BD8"/>
    <w:rsid w:val="00241D53"/>
    <w:rsid w:val="002F6B37"/>
    <w:rsid w:val="007B21A7"/>
    <w:rsid w:val="009D7DDD"/>
    <w:rsid w:val="00A77DEC"/>
    <w:rsid w:val="00CF61D6"/>
    <w:rsid w:val="00EB3646"/>
    <w:rsid w:val="00F23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DD"/>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DD"/>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934</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2020-05-05T12:59:00Z</dcterms:created>
  <dcterms:modified xsi:type="dcterms:W3CDTF">2020-05-05T14:05:00Z</dcterms:modified>
</cp:coreProperties>
</file>