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7D6" w:rsidRPr="00665DF9" w:rsidRDefault="00F857D6" w:rsidP="00F857D6">
      <w:pPr>
        <w:rPr>
          <w:sz w:val="28"/>
          <w:szCs w:val="28"/>
          <w:lang w:val="en-US"/>
        </w:rPr>
      </w:pPr>
      <w:r w:rsidRPr="00665DF9">
        <w:rPr>
          <w:b/>
          <w:sz w:val="28"/>
          <w:szCs w:val="28"/>
          <w:u w:val="single"/>
          <w:lang w:val="en-US"/>
        </w:rPr>
        <w:t>Birth of the term “ideology</w:t>
      </w:r>
      <w:proofErr w:type="gramStart"/>
      <w:r w:rsidRPr="00665DF9">
        <w:rPr>
          <w:b/>
          <w:sz w:val="28"/>
          <w:szCs w:val="28"/>
          <w:u w:val="single"/>
          <w:lang w:val="en-US"/>
        </w:rPr>
        <w:t>”</w:t>
      </w:r>
      <w:r w:rsidRPr="00665DF9">
        <w:rPr>
          <w:sz w:val="28"/>
          <w:szCs w:val="28"/>
          <w:lang w:val="en-US"/>
        </w:rPr>
        <w:t xml:space="preserve"> ,</w:t>
      </w:r>
      <w:proofErr w:type="gramEnd"/>
      <w:r w:rsidRPr="00665DF9">
        <w:rPr>
          <w:sz w:val="28"/>
          <w:szCs w:val="28"/>
          <w:lang w:val="en-US"/>
        </w:rPr>
        <w:t xml:space="preserve"> hence its pre-Marxian past. More specifically:</w:t>
      </w:r>
    </w:p>
    <w:p w:rsidR="00F857D6" w:rsidRPr="00665DF9" w:rsidRDefault="00F857D6" w:rsidP="00F857D6">
      <w:pPr>
        <w:rPr>
          <w:sz w:val="28"/>
          <w:szCs w:val="28"/>
          <w:lang w:val="en-US"/>
        </w:rPr>
      </w:pPr>
      <w:proofErr w:type="spellStart"/>
      <w:r w:rsidRPr="00665DF9">
        <w:rPr>
          <w:sz w:val="28"/>
          <w:szCs w:val="28"/>
          <w:lang w:val="en-US"/>
        </w:rPr>
        <w:t>Destutt</w:t>
      </w:r>
      <w:proofErr w:type="spellEnd"/>
      <w:r w:rsidRPr="00665DF9">
        <w:rPr>
          <w:sz w:val="28"/>
          <w:szCs w:val="28"/>
          <w:lang w:val="en-US"/>
        </w:rPr>
        <w:t xml:space="preserve"> de Tracy, the godfather of the term</w:t>
      </w:r>
      <w:proofErr w:type="gramStart"/>
      <w:r w:rsidRPr="00665DF9">
        <w:rPr>
          <w:sz w:val="28"/>
          <w:szCs w:val="28"/>
          <w:lang w:val="en-US"/>
        </w:rPr>
        <w:t>,  and</w:t>
      </w:r>
      <w:proofErr w:type="gramEnd"/>
      <w:r w:rsidRPr="00665DF9">
        <w:rPr>
          <w:sz w:val="28"/>
          <w:szCs w:val="28"/>
          <w:lang w:val="en-US"/>
        </w:rPr>
        <w:t xml:space="preserve"> the “Ideologists”: the project of “</w:t>
      </w:r>
      <w:r w:rsidR="00665DF9">
        <w:rPr>
          <w:sz w:val="28"/>
          <w:szCs w:val="28"/>
          <w:lang w:val="en-US"/>
        </w:rPr>
        <w:t>I</w:t>
      </w:r>
      <w:r w:rsidRPr="00665DF9">
        <w:rPr>
          <w:sz w:val="28"/>
          <w:szCs w:val="28"/>
          <w:lang w:val="en-US"/>
        </w:rPr>
        <w:t>deology” as a new science, in the vein of the natural sciences. Hence</w:t>
      </w:r>
      <w:proofErr w:type="gramStart"/>
      <w:r w:rsidRPr="00665DF9">
        <w:rPr>
          <w:sz w:val="28"/>
          <w:szCs w:val="28"/>
          <w:lang w:val="en-US"/>
        </w:rPr>
        <w:t>,  the</w:t>
      </w:r>
      <w:proofErr w:type="gramEnd"/>
      <w:r w:rsidRPr="00665DF9">
        <w:rPr>
          <w:sz w:val="28"/>
          <w:szCs w:val="28"/>
          <w:lang w:val="en-US"/>
        </w:rPr>
        <w:t xml:space="preserve"> ironical reversal that can be observed within the trajectory of the meaning of the term. </w:t>
      </w:r>
    </w:p>
    <w:p w:rsidR="00F857D6" w:rsidRPr="00665DF9" w:rsidRDefault="00F857D6" w:rsidP="00F857D6">
      <w:pPr>
        <w:rPr>
          <w:sz w:val="28"/>
          <w:szCs w:val="28"/>
          <w:lang w:val="en-US"/>
        </w:rPr>
      </w:pPr>
      <w:r w:rsidRPr="00665DF9">
        <w:rPr>
          <w:sz w:val="28"/>
          <w:szCs w:val="28"/>
          <w:lang w:val="en-US"/>
        </w:rPr>
        <w:t xml:space="preserve">The object of this new science would be the analysis of ideas and their reduction to the </w:t>
      </w:r>
      <w:proofErr w:type="gramStart"/>
      <w:r w:rsidRPr="00665DF9">
        <w:rPr>
          <w:sz w:val="28"/>
          <w:szCs w:val="28"/>
          <w:lang w:val="en-US"/>
        </w:rPr>
        <w:t>sense  data</w:t>
      </w:r>
      <w:proofErr w:type="gramEnd"/>
      <w:r w:rsidRPr="00665DF9">
        <w:rPr>
          <w:sz w:val="28"/>
          <w:szCs w:val="28"/>
          <w:lang w:val="en-US"/>
        </w:rPr>
        <w:t xml:space="preserve">. Thus, the </w:t>
      </w:r>
      <w:proofErr w:type="spellStart"/>
      <w:r w:rsidRPr="00665DF9">
        <w:rPr>
          <w:sz w:val="28"/>
          <w:szCs w:val="28"/>
          <w:lang w:val="en-US"/>
        </w:rPr>
        <w:t>gnosiological</w:t>
      </w:r>
      <w:proofErr w:type="spellEnd"/>
      <w:r w:rsidRPr="00665DF9">
        <w:rPr>
          <w:sz w:val="28"/>
          <w:szCs w:val="28"/>
          <w:lang w:val="en-US"/>
        </w:rPr>
        <w:t xml:space="preserve"> background of the project: empiricism. (The reception though of the Ideologists’ </w:t>
      </w:r>
      <w:proofErr w:type="spellStart"/>
      <w:r w:rsidRPr="00665DF9">
        <w:rPr>
          <w:sz w:val="28"/>
          <w:szCs w:val="28"/>
          <w:lang w:val="en-US"/>
        </w:rPr>
        <w:t>programme</w:t>
      </w:r>
      <w:proofErr w:type="spellEnd"/>
      <w:r w:rsidRPr="00665DF9">
        <w:rPr>
          <w:sz w:val="28"/>
          <w:szCs w:val="28"/>
          <w:lang w:val="en-US"/>
        </w:rPr>
        <w:t xml:space="preserve"> as a version of idealism on the part of Marx-Engels)</w:t>
      </w:r>
    </w:p>
    <w:p w:rsidR="003E6098" w:rsidRDefault="00F857D6" w:rsidP="00F857D6">
      <w:pPr>
        <w:rPr>
          <w:sz w:val="28"/>
          <w:szCs w:val="28"/>
          <w:lang w:val="en-US"/>
        </w:rPr>
      </w:pPr>
      <w:proofErr w:type="gramStart"/>
      <w:r w:rsidRPr="00665DF9">
        <w:rPr>
          <w:sz w:val="28"/>
          <w:szCs w:val="28"/>
          <w:lang w:val="en-US"/>
        </w:rPr>
        <w:t>The  practical</w:t>
      </w:r>
      <w:proofErr w:type="gramEnd"/>
      <w:r w:rsidRPr="00665DF9">
        <w:rPr>
          <w:sz w:val="28"/>
          <w:szCs w:val="28"/>
          <w:lang w:val="en-US"/>
        </w:rPr>
        <w:t>-political aims of this project are  definitely situated within the context of the Enlightenment and the objectives of the French Revolution</w:t>
      </w:r>
      <w:r w:rsidR="00665DF9">
        <w:rPr>
          <w:sz w:val="28"/>
          <w:szCs w:val="28"/>
          <w:lang w:val="en-US"/>
        </w:rPr>
        <w:t>.</w:t>
      </w:r>
    </w:p>
    <w:p w:rsidR="00665DF9" w:rsidRDefault="00665DF9" w:rsidP="00F857D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 interrelated epistemological and political dimension in </w:t>
      </w:r>
      <w:proofErr w:type="gramStart"/>
      <w:r>
        <w:rPr>
          <w:sz w:val="28"/>
          <w:szCs w:val="28"/>
          <w:lang w:val="en-US"/>
        </w:rPr>
        <w:t>the  conception</w:t>
      </w:r>
      <w:proofErr w:type="gramEnd"/>
      <w:r>
        <w:rPr>
          <w:sz w:val="28"/>
          <w:szCs w:val="28"/>
          <w:lang w:val="en-US"/>
        </w:rPr>
        <w:t xml:space="preserve"> of “Ideology” from its very start</w:t>
      </w:r>
    </w:p>
    <w:p w:rsidR="00665DF9" w:rsidRPr="00665DF9" w:rsidRDefault="00665DF9" w:rsidP="00665DF9">
      <w:pPr>
        <w:rPr>
          <w:b/>
          <w:sz w:val="28"/>
          <w:szCs w:val="28"/>
          <w:u w:val="single"/>
          <w:lang w:val="en-US"/>
        </w:rPr>
      </w:pPr>
      <w:r w:rsidRPr="00665DF9">
        <w:rPr>
          <w:b/>
          <w:sz w:val="28"/>
          <w:szCs w:val="28"/>
          <w:u w:val="single"/>
          <w:lang w:val="en-US"/>
        </w:rPr>
        <w:t xml:space="preserve">The role of Napoleon  </w:t>
      </w:r>
    </w:p>
    <w:p w:rsidR="00665DF9" w:rsidRPr="00665DF9" w:rsidRDefault="00665DF9" w:rsidP="00665DF9">
      <w:pPr>
        <w:rPr>
          <w:sz w:val="28"/>
          <w:szCs w:val="28"/>
          <w:lang w:val="en-US"/>
        </w:rPr>
      </w:pPr>
      <w:r w:rsidRPr="00665DF9">
        <w:rPr>
          <w:sz w:val="28"/>
          <w:szCs w:val="28"/>
          <w:lang w:val="en-US"/>
        </w:rPr>
        <w:t xml:space="preserve">With Napoleon we have the transition to the </w:t>
      </w:r>
      <w:proofErr w:type="spellStart"/>
      <w:r w:rsidRPr="00665DF9">
        <w:rPr>
          <w:sz w:val="28"/>
          <w:szCs w:val="28"/>
          <w:lang w:val="en-US"/>
        </w:rPr>
        <w:t>evaluatively</w:t>
      </w:r>
      <w:proofErr w:type="spellEnd"/>
      <w:r w:rsidRPr="00665DF9">
        <w:rPr>
          <w:sz w:val="28"/>
          <w:szCs w:val="28"/>
          <w:lang w:val="en-US"/>
        </w:rPr>
        <w:t xml:space="preserve"> negative concept of ideology, since it is considered as something identical to useless speculation and metaphysics (and this new meaning influenced Marx’s usage of the term</w:t>
      </w:r>
      <w:proofErr w:type="gramStart"/>
      <w:r w:rsidRPr="00665DF9">
        <w:rPr>
          <w:sz w:val="28"/>
          <w:szCs w:val="28"/>
          <w:lang w:val="en-US"/>
        </w:rPr>
        <w:t>) .</w:t>
      </w:r>
      <w:proofErr w:type="gramEnd"/>
      <w:r w:rsidRPr="00665DF9">
        <w:rPr>
          <w:sz w:val="28"/>
          <w:szCs w:val="28"/>
          <w:lang w:val="en-US"/>
        </w:rPr>
        <w:t xml:space="preserve"> </w:t>
      </w:r>
      <w:proofErr w:type="gramStart"/>
      <w:r w:rsidRPr="00665DF9">
        <w:rPr>
          <w:sz w:val="28"/>
          <w:szCs w:val="28"/>
          <w:lang w:val="en-US"/>
        </w:rPr>
        <w:t>The reasons for which Napoleon turned from a friend to an enemy of “the Ideologues”.</w:t>
      </w:r>
      <w:proofErr w:type="gramEnd"/>
      <w:r w:rsidRPr="00665DF9">
        <w:rPr>
          <w:sz w:val="28"/>
          <w:szCs w:val="28"/>
          <w:lang w:val="en-US"/>
        </w:rPr>
        <w:t xml:space="preserve"> </w:t>
      </w:r>
    </w:p>
    <w:p w:rsidR="00665DF9" w:rsidRDefault="00665DF9" w:rsidP="00F857D6">
      <w:pPr>
        <w:rPr>
          <w:sz w:val="28"/>
          <w:szCs w:val="28"/>
          <w:lang w:val="en-US"/>
        </w:rPr>
      </w:pPr>
    </w:p>
    <w:p w:rsidR="00665DF9" w:rsidRPr="00665DF9" w:rsidRDefault="00665DF9" w:rsidP="00F857D6">
      <w:pPr>
        <w:rPr>
          <w:sz w:val="28"/>
          <w:szCs w:val="28"/>
          <w:lang w:val="en-US"/>
        </w:rPr>
      </w:pPr>
      <w:r w:rsidRPr="00665DF9">
        <w:rPr>
          <w:b/>
          <w:sz w:val="28"/>
          <w:szCs w:val="28"/>
          <w:u w:val="single"/>
          <w:lang w:val="en-US"/>
        </w:rPr>
        <w:t>General Remarks</w:t>
      </w:r>
      <w:r>
        <w:rPr>
          <w:sz w:val="28"/>
          <w:szCs w:val="28"/>
          <w:lang w:val="en-US"/>
        </w:rPr>
        <w:t xml:space="preserve"> on the relationship between Marxist theory and the concept </w:t>
      </w:r>
      <w:proofErr w:type="gramStart"/>
      <w:r>
        <w:rPr>
          <w:sz w:val="28"/>
          <w:szCs w:val="28"/>
          <w:lang w:val="en-US"/>
        </w:rPr>
        <w:t>of  ideology</w:t>
      </w:r>
      <w:proofErr w:type="gramEnd"/>
    </w:p>
    <w:sectPr w:rsidR="00665DF9" w:rsidRPr="00665DF9" w:rsidSect="003E60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57D6"/>
    <w:rsid w:val="003E6098"/>
    <w:rsid w:val="00665DF9"/>
    <w:rsid w:val="00F85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Zouli</dc:creator>
  <cp:lastModifiedBy>Zouli</cp:lastModifiedBy>
  <cp:revision>2</cp:revision>
  <dcterms:created xsi:type="dcterms:W3CDTF">2022-11-05T20:04:00Z</dcterms:created>
  <dcterms:modified xsi:type="dcterms:W3CDTF">2022-11-05T20:11:00Z</dcterms:modified>
</cp:coreProperties>
</file>