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B1E96" w14:textId="77777777" w:rsidR="00D072E3" w:rsidRPr="00D072E3" w:rsidRDefault="00D072E3" w:rsidP="00D072E3">
      <w:pPr>
        <w:spacing w:after="0" w:line="240" w:lineRule="auto"/>
        <w:jc w:val="both"/>
        <w:rPr>
          <w:rFonts w:ascii="Times New Roman" w:eastAsia="Times New Roman" w:hAnsi="Times New Roman" w:cs="Times New Roman"/>
          <w:b/>
          <w:sz w:val="24"/>
          <w:szCs w:val="24"/>
          <w:u w:val="single"/>
          <w:lang w:eastAsia="el-GR"/>
        </w:rPr>
      </w:pPr>
      <w:r w:rsidRPr="00D072E3">
        <w:rPr>
          <w:rFonts w:ascii="Times New Roman" w:eastAsia="Times New Roman" w:hAnsi="Times New Roman" w:cs="Times New Roman"/>
          <w:b/>
          <w:sz w:val="24"/>
          <w:szCs w:val="24"/>
          <w:u w:val="single"/>
          <w:lang w:eastAsia="el-GR"/>
        </w:rPr>
        <w:t>ΠΑΡΑΔΕΙΓΜΑΤΑ ΜΕΤΑΤΡΟΠΗΣ ΠΑΓΙΩΝ</w:t>
      </w:r>
      <w:r>
        <w:rPr>
          <w:rFonts w:ascii="Times New Roman" w:eastAsia="Times New Roman" w:hAnsi="Times New Roman" w:cs="Times New Roman"/>
          <w:b/>
          <w:sz w:val="24"/>
          <w:szCs w:val="24"/>
          <w:u w:val="single"/>
          <w:lang w:eastAsia="el-GR"/>
        </w:rPr>
        <w:t xml:space="preserve"> (από ΕΛΠ σε ΔΛΠ)</w:t>
      </w:r>
    </w:p>
    <w:p w14:paraId="0AF15A8E"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p>
    <w:p w14:paraId="682BA8F0"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Τα παραδείγματα που παρουσιάζονται και δείχνουν τους χειρισμούς αντιμετώπισης των παγίων, κατά τη διαδικασία μετατροπής από ΕΛΠ σε ΔΛΠ, αναφέρονται στις εξής περιπτώσεις: </w:t>
      </w:r>
    </w:p>
    <w:p w14:paraId="6DFCF798" w14:textId="77777777" w:rsidR="00D072E3" w:rsidRPr="00D072E3" w:rsidRDefault="00D072E3" w:rsidP="00D072E3">
      <w:pPr>
        <w:numPr>
          <w:ilvl w:val="0"/>
          <w:numId w:val="1"/>
        </w:num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στη μετατροπή που γίνεται για πρώτη φορά κατά το </w:t>
      </w:r>
      <w:r w:rsidRPr="00D072E3">
        <w:rPr>
          <w:rFonts w:ascii="Times New Roman" w:eastAsia="Times New Roman" w:hAnsi="Times New Roman" w:cs="Times New Roman"/>
          <w:sz w:val="24"/>
          <w:szCs w:val="24"/>
          <w:u w:val="single"/>
          <w:lang w:eastAsia="el-GR"/>
        </w:rPr>
        <w:t>τέλος της πρώτης χρήσης</w:t>
      </w:r>
      <w:r w:rsidRPr="00D072E3">
        <w:rPr>
          <w:rFonts w:ascii="Times New Roman" w:eastAsia="Times New Roman" w:hAnsi="Times New Roman" w:cs="Times New Roman"/>
          <w:sz w:val="24"/>
          <w:szCs w:val="24"/>
          <w:lang w:eastAsia="el-GR"/>
        </w:rPr>
        <w:t xml:space="preserve"> κατά την οποία χρησιμοποιείται το πάγιο (άρα δεν υπάρχει ανάγκη για σχετική τροποποίηση των ιδίων κεφαλαίων ενάρξεως, αφού δεν υπήρχε το πάγιο στην αρχή της κλειόμενης χρήσης),</w:t>
      </w:r>
    </w:p>
    <w:p w14:paraId="1CB37E74" w14:textId="77777777" w:rsidR="00D072E3" w:rsidRPr="00D072E3" w:rsidRDefault="00D072E3" w:rsidP="00D072E3">
      <w:pPr>
        <w:numPr>
          <w:ilvl w:val="0"/>
          <w:numId w:val="1"/>
        </w:num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στη μετατροπή που γίνεται για πρώτη φορά κατά το </w:t>
      </w:r>
      <w:r w:rsidRPr="00D072E3">
        <w:rPr>
          <w:rFonts w:ascii="Times New Roman" w:eastAsia="Times New Roman" w:hAnsi="Times New Roman" w:cs="Times New Roman"/>
          <w:sz w:val="24"/>
          <w:szCs w:val="24"/>
          <w:u w:val="single"/>
          <w:lang w:eastAsia="el-GR"/>
        </w:rPr>
        <w:t>τέλος της δεύτερης χρήσης</w:t>
      </w:r>
      <w:r w:rsidRPr="00D072E3">
        <w:rPr>
          <w:rFonts w:ascii="Times New Roman" w:eastAsia="Times New Roman" w:hAnsi="Times New Roman" w:cs="Times New Roman"/>
          <w:sz w:val="24"/>
          <w:szCs w:val="24"/>
          <w:lang w:eastAsia="el-GR"/>
        </w:rPr>
        <w:t xml:space="preserve"> κατά την οποία χρησιμοποιείται το πάγιο (άρα υπάρχει ανάγκη για σχετική τροποποίηση των ιδίων κεφαλαίων ενάρξεως, αφού υπήρχε το πάγιο στην αρχή της κλειόμενης χρήσης),</w:t>
      </w:r>
    </w:p>
    <w:p w14:paraId="2D06E1E9"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p>
    <w:p w14:paraId="7C158334"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Σημειώνεται ότι, για λόγους απλοποίησης, στα παραδείγματα αυτά, για την καταγραφή της επίδρασης από τη μετατροπή, επι των αποσβέσεων ως αποτελεσματικού λογαριασμού, χρησιμοποιείται το κονδύλι ‘κόστος πωλήσεων’. Πρέπει όμως, προκειμένου περί μετατροπής οικονομικών καταστάσεων  να χρησιμοποιούνται όλα τα κονδύλια (κόστος πωλήσεων, έξοδα διοίκησης, έξοδα διάθεσης, ενδεχομένως και αποθέματα) στα οποία είχαν κοστολογηθεί οι αποσβέσεις. </w:t>
      </w:r>
    </w:p>
    <w:p w14:paraId="605760BE"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p>
    <w:p w14:paraId="132746CC"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Οι λογιστικές εγγραφές που περιέχονται στα παραδείγματα, τακτοποιούν τα πάγια και τα σχετικά αποτελέσματα, πλην του υπολογισμού των Αναβαλλόμενων Φόρων (</w:t>
      </w:r>
      <w:r w:rsidRPr="00D072E3">
        <w:rPr>
          <w:rFonts w:ascii="Times New Roman" w:eastAsia="Times New Roman" w:hAnsi="Times New Roman" w:cs="Times New Roman"/>
          <w:sz w:val="24"/>
          <w:szCs w:val="24"/>
          <w:lang w:val="en-US" w:eastAsia="el-GR"/>
        </w:rPr>
        <w:t>deferred</w:t>
      </w:r>
      <w:r w:rsidRPr="00D072E3">
        <w:rPr>
          <w:rFonts w:ascii="Times New Roman" w:eastAsia="Times New Roman" w:hAnsi="Times New Roman" w:cs="Times New Roman"/>
          <w:sz w:val="24"/>
          <w:szCs w:val="24"/>
          <w:lang w:eastAsia="el-GR"/>
        </w:rPr>
        <w:t xml:space="preserve"> </w:t>
      </w:r>
      <w:r w:rsidRPr="00D072E3">
        <w:rPr>
          <w:rFonts w:ascii="Times New Roman" w:eastAsia="Times New Roman" w:hAnsi="Times New Roman" w:cs="Times New Roman"/>
          <w:sz w:val="24"/>
          <w:szCs w:val="24"/>
          <w:lang w:val="en-US" w:eastAsia="el-GR"/>
        </w:rPr>
        <w:t>taxes</w:t>
      </w:r>
      <w:r w:rsidRPr="00D072E3">
        <w:rPr>
          <w:rFonts w:ascii="Times New Roman" w:eastAsia="Times New Roman" w:hAnsi="Times New Roman" w:cs="Times New Roman"/>
          <w:sz w:val="24"/>
          <w:szCs w:val="24"/>
          <w:lang w:eastAsia="el-GR"/>
        </w:rPr>
        <w:t xml:space="preserve">). </w:t>
      </w:r>
    </w:p>
    <w:p w14:paraId="64D3B78E"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Εκτενής αναφορά στο θέμα των Αναβαλλόμενων Φόρων παρατίθεται στο </w:t>
      </w:r>
      <w:proofErr w:type="spellStart"/>
      <w:r w:rsidRPr="00D072E3">
        <w:rPr>
          <w:rFonts w:ascii="Times New Roman" w:eastAsia="Times New Roman" w:hAnsi="Times New Roman" w:cs="Times New Roman"/>
          <w:sz w:val="24"/>
          <w:szCs w:val="24"/>
          <w:lang w:eastAsia="el-GR"/>
        </w:rPr>
        <w:t>Κεφ</w:t>
      </w:r>
      <w:proofErr w:type="spellEnd"/>
      <w:r w:rsidRPr="00D072E3">
        <w:rPr>
          <w:rFonts w:ascii="Times New Roman" w:eastAsia="Times New Roman" w:hAnsi="Times New Roman" w:cs="Times New Roman"/>
          <w:sz w:val="24"/>
          <w:szCs w:val="24"/>
          <w:lang w:eastAsia="el-GR"/>
        </w:rPr>
        <w:t xml:space="preserve"> Β3, όπου παρουσιάζεται και η συνέχεια και ολοκλήρωση κάποιων παραδειγμάτων του παρόντος κεφαλαίου.  </w:t>
      </w:r>
    </w:p>
    <w:p w14:paraId="2935AC50"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p>
    <w:p w14:paraId="0B2037DB"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6E0B884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el-GR"/>
        </w:rPr>
      </w:pPr>
      <w:r w:rsidRPr="00D072E3">
        <w:rPr>
          <w:rFonts w:ascii="Times New Roman" w:eastAsia="Times New Roman" w:hAnsi="Times New Roman" w:cs="Times New Roman"/>
          <w:b/>
          <w:sz w:val="24"/>
          <w:szCs w:val="24"/>
          <w:highlight w:val="yellow"/>
          <w:lang w:eastAsia="el-GR"/>
        </w:rPr>
        <w:t>Παράδειγμα</w:t>
      </w:r>
      <w:r w:rsidRPr="00D072E3">
        <w:rPr>
          <w:rFonts w:ascii="Times New Roman" w:eastAsia="Times New Roman" w:hAnsi="Times New Roman" w:cs="Times New Roman"/>
          <w:b/>
          <w:bCs/>
          <w:sz w:val="24"/>
          <w:szCs w:val="24"/>
          <w:highlight w:val="yellow"/>
          <w:lang w:eastAsia="el-GR"/>
        </w:rPr>
        <w:t xml:space="preserve"> 1.</w:t>
      </w:r>
      <w:r w:rsidRPr="00D072E3">
        <w:rPr>
          <w:rFonts w:ascii="Times New Roman" w:eastAsia="Times New Roman" w:hAnsi="Times New Roman" w:cs="Times New Roman"/>
          <w:b/>
          <w:bCs/>
          <w:sz w:val="24"/>
          <w:szCs w:val="24"/>
          <w:lang w:eastAsia="el-GR"/>
        </w:rPr>
        <w:t xml:space="preserve">  Περίπτωση μετατροπής στα ΔΛΠ αν για πρώτη φορά αυτή γίνει στο τέλος του α' έτους λειτουργίας του παγίου (έστω 31/12/2001)</w:t>
      </w:r>
    </w:p>
    <w:p w14:paraId="4B77DCB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505B38E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u w:val="single"/>
          <w:lang w:eastAsia="el-GR"/>
        </w:rPr>
      </w:pPr>
      <w:r w:rsidRPr="00D072E3">
        <w:rPr>
          <w:rFonts w:ascii="Times New Roman" w:eastAsia="Times New Roman" w:hAnsi="Times New Roman" w:cs="Times New Roman"/>
          <w:b/>
          <w:bCs/>
          <w:sz w:val="24"/>
          <w:szCs w:val="24"/>
          <w:u w:val="single"/>
          <w:lang w:eastAsia="el-GR"/>
        </w:rPr>
        <w:t xml:space="preserve">Δεδομένα </w:t>
      </w:r>
    </w:p>
    <w:p w14:paraId="56A33A1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lang w:eastAsia="el-GR"/>
        </w:rPr>
        <w:t>Έστω πάγιο που αποκτήθηκε την 1/1/2001, με κόστος κτήσης 12.000 €, με εκτιμούμενη ωφέλιμη ζωή 5 έτη και με συντελεστή απόσβεσης σύμφωνα με την Ελληνική νομοθεσία ίσο με 33,3 % (ήτοι απόσβεση σε τριετία).</w:t>
      </w:r>
    </w:p>
    <w:p w14:paraId="4EF7FFA2"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1B16D90C"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Άρα, περαιτέρω,  δεδομένη είναι και η λογιστική εγγραφή που διενεργείται στα Ελληνικά βιβλία, προκειμένου να </w:t>
      </w:r>
      <w:proofErr w:type="spellStart"/>
      <w:r w:rsidRPr="00D072E3">
        <w:rPr>
          <w:rFonts w:ascii="Times New Roman" w:eastAsia="Times New Roman" w:hAnsi="Times New Roman" w:cs="Times New Roman"/>
          <w:sz w:val="24"/>
          <w:szCs w:val="24"/>
          <w:lang w:eastAsia="el-GR"/>
        </w:rPr>
        <w:t>λογιστικοποιηθεί</w:t>
      </w:r>
      <w:proofErr w:type="spellEnd"/>
      <w:r w:rsidRPr="00D072E3">
        <w:rPr>
          <w:rFonts w:ascii="Times New Roman" w:eastAsia="Times New Roman" w:hAnsi="Times New Roman" w:cs="Times New Roman"/>
          <w:sz w:val="24"/>
          <w:szCs w:val="24"/>
          <w:lang w:eastAsia="el-GR"/>
        </w:rPr>
        <w:t xml:space="preserve"> η απόσβεση της χρήσης 2001. Η εγγραφή αυτή είναι:</w:t>
      </w:r>
    </w:p>
    <w:p w14:paraId="56916A1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(ΕΛΠ 1)   ------------------------------------------</w:t>
      </w:r>
    </w:p>
    <w:p w14:paraId="23A0C2B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4.000</w:t>
      </w:r>
    </w:p>
    <w:p w14:paraId="69599FD8"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σωρευμένες αποσβέσεις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4.000</w:t>
      </w:r>
    </w:p>
    <w:p w14:paraId="2E560D5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364B983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0D1AE08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u w:val="single"/>
          <w:lang w:eastAsia="el-GR"/>
        </w:rPr>
      </w:pPr>
      <w:r w:rsidRPr="00D072E3">
        <w:rPr>
          <w:rFonts w:ascii="Times New Roman" w:eastAsia="Times New Roman" w:hAnsi="Times New Roman" w:cs="Times New Roman"/>
          <w:b/>
          <w:bCs/>
          <w:sz w:val="24"/>
          <w:szCs w:val="24"/>
          <w:u w:val="single"/>
          <w:lang w:eastAsia="el-GR"/>
        </w:rPr>
        <w:t>Αντιμετώπιση</w:t>
      </w:r>
    </w:p>
    <w:p w14:paraId="5B255D02"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436E031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Υπόλοιπα στα Ελληνικά βιβλία (31/12/2001)</w:t>
      </w:r>
    </w:p>
    <w:p w14:paraId="6E7A9D9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Όπως δηλαδή εμφανίζονται στα Ελληνικά βιβλία, μετά και την ανωτέρω λογιστική εγγραφή (ΕΛΠ 1) :</w:t>
      </w:r>
    </w:p>
    <w:p w14:paraId="70FCA82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lastRenderedPageBreak/>
        <w:t>Πάγιο - κόστος κτήσης: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12.000</w:t>
      </w:r>
    </w:p>
    <w:p w14:paraId="27CCF682"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Μείον:</w:t>
      </w:r>
      <w:r w:rsidRPr="00D072E3">
        <w:rPr>
          <w:rFonts w:ascii="Times New Roman" w:eastAsia="Times New Roman" w:hAnsi="Times New Roman" w:cs="Times New Roman"/>
          <w:sz w:val="24"/>
          <w:szCs w:val="24"/>
          <w:lang w:eastAsia="el-GR"/>
        </w:rPr>
        <w:tab/>
        <w:t>Πάγιο - σωρευμένες αποσβέσεις (συντελ. 33,3%)</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u w:val="single"/>
          <w:lang w:eastAsia="el-GR"/>
        </w:rPr>
        <w:t>(4.000)</w:t>
      </w:r>
    </w:p>
    <w:p w14:paraId="7D198E33"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Πάγιο – </w:t>
      </w:r>
      <w:proofErr w:type="spellStart"/>
      <w:r w:rsidRPr="00D072E3">
        <w:rPr>
          <w:rFonts w:ascii="Times New Roman" w:eastAsia="Times New Roman" w:hAnsi="Times New Roman" w:cs="Times New Roman"/>
          <w:sz w:val="24"/>
          <w:szCs w:val="24"/>
          <w:lang w:eastAsia="el-GR"/>
        </w:rPr>
        <w:t>αναπόσβεστη</w:t>
      </w:r>
      <w:proofErr w:type="spellEnd"/>
      <w:r w:rsidRPr="00D072E3">
        <w:rPr>
          <w:rFonts w:ascii="Times New Roman" w:eastAsia="Times New Roman" w:hAnsi="Times New Roman" w:cs="Times New Roman"/>
          <w:sz w:val="24"/>
          <w:szCs w:val="24"/>
          <w:lang w:eastAsia="el-GR"/>
        </w:rPr>
        <w:t xml:space="preserve"> αξία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 xml:space="preserve"> 8.000</w:t>
      </w:r>
    </w:p>
    <w:p w14:paraId="5871247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0791302B"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χρήσης 2001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 xml:space="preserve"> 4.000</w:t>
      </w:r>
    </w:p>
    <w:p w14:paraId="67F19EE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3B6A40D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Υπόλοιπα σύμφωνα με τα ΔΛΠ (31/12/2001)</w:t>
      </w:r>
    </w:p>
    <w:p w14:paraId="7645422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Όπως δηλαδή θα εμφανίζονταν αν τηρούνταν εξ αρχής τα ΔΛΠ και είχε γίνει η εξής μόνη λογιστική εγγραφή:</w:t>
      </w:r>
    </w:p>
    <w:p w14:paraId="5A08B7A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(ΔΛΠ 1)   -----------------------------------------</w:t>
      </w:r>
    </w:p>
    <w:p w14:paraId="1B7A4C8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2.400</w:t>
      </w:r>
    </w:p>
    <w:p w14:paraId="3DD675C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σωρευμένες αποσβέσεις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2.400</w:t>
      </w:r>
    </w:p>
    <w:p w14:paraId="6770A5C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6795EC95"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κόστος κτήσης: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12.000</w:t>
      </w:r>
    </w:p>
    <w:p w14:paraId="7DA2100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Μείον:</w:t>
      </w:r>
      <w:r w:rsidRPr="00D072E3">
        <w:rPr>
          <w:rFonts w:ascii="Times New Roman" w:eastAsia="Times New Roman" w:hAnsi="Times New Roman" w:cs="Times New Roman"/>
          <w:sz w:val="24"/>
          <w:szCs w:val="24"/>
          <w:lang w:eastAsia="el-GR"/>
        </w:rPr>
        <w:tab/>
        <w:t>Πάγιο - σωρευμένες αποσβέσεις (συντελ. 20%)</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u w:val="single"/>
          <w:lang w:eastAsia="el-GR"/>
        </w:rPr>
        <w:t>(2.400)</w:t>
      </w:r>
    </w:p>
    <w:p w14:paraId="4D4DDF1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Πάγιο – </w:t>
      </w:r>
      <w:proofErr w:type="spellStart"/>
      <w:r w:rsidRPr="00D072E3">
        <w:rPr>
          <w:rFonts w:ascii="Times New Roman" w:eastAsia="Times New Roman" w:hAnsi="Times New Roman" w:cs="Times New Roman"/>
          <w:sz w:val="24"/>
          <w:szCs w:val="24"/>
          <w:lang w:eastAsia="el-GR"/>
        </w:rPr>
        <w:t>αναπόσβεστη</w:t>
      </w:r>
      <w:proofErr w:type="spellEnd"/>
      <w:r w:rsidRPr="00D072E3">
        <w:rPr>
          <w:rFonts w:ascii="Times New Roman" w:eastAsia="Times New Roman" w:hAnsi="Times New Roman" w:cs="Times New Roman"/>
          <w:sz w:val="24"/>
          <w:szCs w:val="24"/>
          <w:lang w:eastAsia="el-GR"/>
        </w:rPr>
        <w:t xml:space="preserve"> αξία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 xml:space="preserve"> 9.600</w:t>
      </w:r>
    </w:p>
    <w:p w14:paraId="3F737933"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4BFD743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χρήσης 2001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2.400</w:t>
      </w:r>
    </w:p>
    <w:p w14:paraId="555F4D6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4429147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b/>
          <w:bCs/>
          <w:sz w:val="24"/>
          <w:szCs w:val="24"/>
          <w:lang w:eastAsia="el-GR"/>
        </w:rPr>
        <w:t>Για να γίνει η μετατροπή</w:t>
      </w:r>
      <w:r w:rsidRPr="00D072E3">
        <w:rPr>
          <w:rFonts w:ascii="Times New Roman" w:eastAsia="Times New Roman" w:hAnsi="Times New Roman" w:cs="Times New Roman"/>
          <w:sz w:val="24"/>
          <w:szCs w:val="24"/>
          <w:lang w:eastAsia="el-GR"/>
        </w:rPr>
        <w:t xml:space="preserve"> πρέπει τα υπόλοιπα που εμφανίζονται στα Ελληνικά βιβλία να προσαρμοστούν έτσι ώστε να δείχνουν ίσα με αυτά που αναφέρονται ως ΔΛΠ ανωτέρω. Τόσο δηλαδή οι σωρευμένες αποσβέσεις όσο και οι αποσβέσεις (ως αποτελεσματικός λογαριασμός) πρέπει να προσαρμοστούν κατά ποσό ίσο με 4.000 - 2.400 = 1.600 €. Η απαιτούμενη λογιστική εγγραφή, η οποία ουσιαστικά είναι μερικός αντιλογισμός, θα είναι:</w:t>
      </w:r>
    </w:p>
    <w:p w14:paraId="77035EA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r w:rsidRPr="00D072E3">
        <w:rPr>
          <w:rFonts w:ascii="Times New Roman" w:eastAsia="Times New Roman" w:hAnsi="Times New Roman" w:cs="Times New Roman"/>
          <w:b/>
          <w:bCs/>
          <w:sz w:val="24"/>
          <w:szCs w:val="24"/>
          <w:lang w:eastAsia="el-GR"/>
        </w:rPr>
        <w:t>ΕΜ 1)</w:t>
      </w:r>
      <w:r w:rsidRPr="00D072E3">
        <w:rPr>
          <w:rFonts w:ascii="Times New Roman" w:eastAsia="Times New Roman" w:hAnsi="Times New Roman" w:cs="Times New Roman"/>
          <w:sz w:val="24"/>
          <w:szCs w:val="24"/>
          <w:lang w:eastAsia="el-GR"/>
        </w:rPr>
        <w:t xml:space="preserve">   ------------------------------------------</w:t>
      </w:r>
    </w:p>
    <w:p w14:paraId="5753917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el-GR"/>
        </w:rPr>
      </w:pPr>
      <w:r w:rsidRPr="00D072E3">
        <w:rPr>
          <w:rFonts w:ascii="Times New Roman" w:eastAsia="Times New Roman" w:hAnsi="Times New Roman" w:cs="Times New Roman"/>
          <w:b/>
          <w:bCs/>
          <w:sz w:val="24"/>
          <w:szCs w:val="24"/>
          <w:lang w:eastAsia="el-GR"/>
        </w:rPr>
        <w:t xml:space="preserve">Πάγιο - σωρευμένες αποσβέσεις </w:t>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t>1.600</w:t>
      </w:r>
    </w:p>
    <w:p w14:paraId="3C01AB2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(από 4.000 Π σε 2.400 Π)</w:t>
      </w:r>
    </w:p>
    <w:p w14:paraId="270FADD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b/>
          <w:bCs/>
          <w:sz w:val="24"/>
          <w:szCs w:val="24"/>
          <w:lang w:eastAsia="el-GR"/>
        </w:rPr>
        <w:t>Αποσβέσεις (αποτελεσματικός λογαριασμός)</w:t>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highlight w:val="lightGray"/>
          <w:lang w:eastAsia="el-GR"/>
        </w:rPr>
        <w:t>1.600</w:t>
      </w:r>
      <w:r w:rsidRPr="00D072E3">
        <w:rPr>
          <w:rFonts w:ascii="Times New Roman" w:eastAsia="Times New Roman" w:hAnsi="Times New Roman" w:cs="Times New Roman"/>
          <w:b/>
          <w:bCs/>
          <w:sz w:val="24"/>
          <w:szCs w:val="24"/>
          <w:lang w:eastAsia="el-GR"/>
        </w:rPr>
        <w:tab/>
      </w:r>
    </w:p>
    <w:p w14:paraId="1F8DE80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(από 4.000 Χ σε 2.400 Χ)</w:t>
      </w:r>
    </w:p>
    <w:p w14:paraId="220C22B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469CF18B"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Για την ακρίβεια, η πίστωση της εγγραφής πρέπει να γίνει στο λογαριασμό (ή στους λογαριασμούς) όπου καταχωρήθηκαν τα έξοδα των αποσβέσεων, περιλαμβάνοντας όχι μόνο τα αποτελέσματα, αλλά ίσως και λογαριασμούς αποθεμάτων, στο βαθμό που αποσβέσεις εμπεριέχονται ως κόστος στα τελικά αποθέματα.</w:t>
      </w:r>
    </w:p>
    <w:p w14:paraId="0DEB2F4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128158BD" w14:textId="77777777" w:rsidR="00D072E3" w:rsidRDefault="00D072E3">
      <w:pPr>
        <w:rPr>
          <w:rFonts w:ascii="Times New Roman" w:eastAsia="Times New Roman" w:hAnsi="Times New Roman" w:cs="Times New Roman"/>
          <w:sz w:val="24"/>
          <w:szCs w:val="24"/>
          <w:lang w:eastAsia="el-GR"/>
        </w:rPr>
      </w:pPr>
    </w:p>
    <w:p w14:paraId="07360901" w14:textId="77777777" w:rsidR="00D072E3" w:rsidRDefault="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Σχόλια (για επόμενα έτη, αναβαλλόμενους φόρους κλπ)</w:t>
      </w:r>
    </w:p>
    <w:p w14:paraId="3F0423A3" w14:textId="77777777" w:rsidR="00D072E3" w:rsidRPr="00D072E3" w:rsidRDefault="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CD7E781"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21D8F7B0"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BA2DAC7"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51AFD4D7"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6185200F"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4B2BC520"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p>
    <w:p w14:paraId="6936491E"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p>
    <w:p w14:paraId="62A004B3"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2FE12A15"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el-GR"/>
        </w:rPr>
      </w:pPr>
      <w:r w:rsidRPr="00D072E3">
        <w:rPr>
          <w:rFonts w:ascii="Times New Roman" w:eastAsia="Times New Roman" w:hAnsi="Times New Roman" w:cs="Times New Roman"/>
          <w:b/>
          <w:sz w:val="24"/>
          <w:szCs w:val="24"/>
          <w:highlight w:val="yellow"/>
          <w:lang w:eastAsia="el-GR"/>
        </w:rPr>
        <w:t>Παράδειγμα</w:t>
      </w:r>
      <w:r w:rsidRPr="00D072E3">
        <w:rPr>
          <w:rFonts w:ascii="Times New Roman" w:eastAsia="Times New Roman" w:hAnsi="Times New Roman" w:cs="Times New Roman"/>
          <w:b/>
          <w:bCs/>
          <w:sz w:val="24"/>
          <w:szCs w:val="24"/>
          <w:highlight w:val="yellow"/>
          <w:lang w:eastAsia="el-GR"/>
        </w:rPr>
        <w:t xml:space="preserve"> 2.</w:t>
      </w:r>
      <w:r w:rsidRPr="00D072E3">
        <w:rPr>
          <w:rFonts w:ascii="Times New Roman" w:eastAsia="Times New Roman" w:hAnsi="Times New Roman" w:cs="Times New Roman"/>
          <w:b/>
          <w:bCs/>
          <w:sz w:val="24"/>
          <w:szCs w:val="24"/>
          <w:lang w:eastAsia="el-GR"/>
        </w:rPr>
        <w:t xml:space="preserve">  Περίπτωση μετατροπής στα ΔΛΠ αν για πρώτη φορά αυτή γίνει στο τέλος του β' έτους λειτουργίας του παγίου (έστω 31/12/2002)</w:t>
      </w:r>
    </w:p>
    <w:p w14:paraId="6C18466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7A5221B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u w:val="single"/>
          <w:lang w:eastAsia="el-GR"/>
        </w:rPr>
      </w:pPr>
      <w:r w:rsidRPr="00D072E3">
        <w:rPr>
          <w:rFonts w:ascii="Times New Roman" w:eastAsia="Times New Roman" w:hAnsi="Times New Roman" w:cs="Times New Roman"/>
          <w:b/>
          <w:bCs/>
          <w:sz w:val="24"/>
          <w:szCs w:val="24"/>
          <w:u w:val="single"/>
          <w:lang w:eastAsia="el-GR"/>
        </w:rPr>
        <w:t xml:space="preserve">Δεδομένα </w:t>
      </w:r>
    </w:p>
    <w:p w14:paraId="3BE4D8E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lang w:eastAsia="el-GR"/>
        </w:rPr>
        <w:t>Έστω το ίδιο πάγιο που αποκτήθηκε την 1/1/2001, με κόστος κτήσης 12.000 €, με εκτιμούμενη ωφέλιμη ζωή 5 έτη και με συντελεστή απόσβεσης σύμφωνα με την Ελληνική νομοθεσία ίσο με 33,3 % (ήτοι απόσβεση σε τριετία).</w:t>
      </w:r>
    </w:p>
    <w:p w14:paraId="5560F06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Άρα, περαιτέρω,  δεδομένη είναι και η λογιστική εγγραφή που διενεργείται στα Ελληνικά βιβλία, προκειμένου να </w:t>
      </w:r>
      <w:proofErr w:type="spellStart"/>
      <w:r w:rsidRPr="00D072E3">
        <w:rPr>
          <w:rFonts w:ascii="Times New Roman" w:eastAsia="Times New Roman" w:hAnsi="Times New Roman" w:cs="Times New Roman"/>
          <w:sz w:val="24"/>
          <w:szCs w:val="24"/>
          <w:lang w:eastAsia="el-GR"/>
        </w:rPr>
        <w:t>λογιστικοποιηθεί</w:t>
      </w:r>
      <w:proofErr w:type="spellEnd"/>
      <w:r w:rsidRPr="00D072E3">
        <w:rPr>
          <w:rFonts w:ascii="Times New Roman" w:eastAsia="Times New Roman" w:hAnsi="Times New Roman" w:cs="Times New Roman"/>
          <w:sz w:val="24"/>
          <w:szCs w:val="24"/>
          <w:lang w:eastAsia="el-GR"/>
        </w:rPr>
        <w:t xml:space="preserve"> η απόσβεση της χρήσης 2002. Η εγγραφή αυτή είναι:</w:t>
      </w:r>
    </w:p>
    <w:p w14:paraId="02F36FE5"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50185AD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5160C75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(ΕΛΠ 2)   -----------------------------------------</w:t>
      </w:r>
    </w:p>
    <w:p w14:paraId="08CD178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4.000</w:t>
      </w:r>
    </w:p>
    <w:p w14:paraId="3F0D2AC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σωρευμένες αποσβέσεις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4.000</w:t>
      </w:r>
    </w:p>
    <w:p w14:paraId="772E003B"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3ACBDAA2"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Ίδια ακριβώς εγγραφή είχε διενεργηθεί και στις 31/12/2001 (η ΕΛΠ-1 ανωτέρω).</w:t>
      </w:r>
    </w:p>
    <w:p w14:paraId="398F54C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4AB49E5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u w:val="single"/>
          <w:lang w:eastAsia="el-GR"/>
        </w:rPr>
      </w:pPr>
      <w:r w:rsidRPr="00D072E3">
        <w:rPr>
          <w:rFonts w:ascii="Times New Roman" w:eastAsia="Times New Roman" w:hAnsi="Times New Roman" w:cs="Times New Roman"/>
          <w:b/>
          <w:bCs/>
          <w:sz w:val="24"/>
          <w:szCs w:val="24"/>
          <w:u w:val="single"/>
          <w:lang w:eastAsia="el-GR"/>
        </w:rPr>
        <w:t>Αντιμετώπιση</w:t>
      </w:r>
    </w:p>
    <w:p w14:paraId="0E2BBBC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3ECFE6BC"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Υπόλοιπα στα Ελληνικά βιβλία (31/12/2002)</w:t>
      </w:r>
    </w:p>
    <w:p w14:paraId="48D3968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Όπως δηλαδή εμφανίζονται στα Ελληνικά βιβλία, μετά και την ανωτέρω λογιστική εγγραφή (ΕΛΠ 2).</w:t>
      </w:r>
    </w:p>
    <w:p w14:paraId="7842D03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κόστος κτήσης: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12.000</w:t>
      </w:r>
    </w:p>
    <w:p w14:paraId="363BEFDB"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Μείον:</w:t>
      </w:r>
      <w:r w:rsidRPr="00D072E3">
        <w:rPr>
          <w:rFonts w:ascii="Times New Roman" w:eastAsia="Times New Roman" w:hAnsi="Times New Roman" w:cs="Times New Roman"/>
          <w:sz w:val="24"/>
          <w:szCs w:val="24"/>
          <w:lang w:eastAsia="el-GR"/>
        </w:rPr>
        <w:tab/>
        <w:t>Πάγιο - σωρευμένες αποσβέσεις (συντελ. 33,3%)</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u w:val="single"/>
          <w:lang w:eastAsia="el-GR"/>
        </w:rPr>
        <w:t>(8.000)</w:t>
      </w:r>
    </w:p>
    <w:p w14:paraId="346D7ED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Πάγιο – </w:t>
      </w:r>
      <w:proofErr w:type="spellStart"/>
      <w:r w:rsidRPr="00D072E3">
        <w:rPr>
          <w:rFonts w:ascii="Times New Roman" w:eastAsia="Times New Roman" w:hAnsi="Times New Roman" w:cs="Times New Roman"/>
          <w:sz w:val="24"/>
          <w:szCs w:val="24"/>
          <w:lang w:eastAsia="el-GR"/>
        </w:rPr>
        <w:t>αναπόσβεστη</w:t>
      </w:r>
      <w:proofErr w:type="spellEnd"/>
      <w:r w:rsidRPr="00D072E3">
        <w:rPr>
          <w:rFonts w:ascii="Times New Roman" w:eastAsia="Times New Roman" w:hAnsi="Times New Roman" w:cs="Times New Roman"/>
          <w:sz w:val="24"/>
          <w:szCs w:val="24"/>
          <w:lang w:eastAsia="el-GR"/>
        </w:rPr>
        <w:t xml:space="preserve"> αξία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 xml:space="preserve"> 4.000</w:t>
      </w:r>
    </w:p>
    <w:p w14:paraId="67A81FF3"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37DE944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χρήσης 2002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 xml:space="preserve"> 4.000</w:t>
      </w:r>
    </w:p>
    <w:p w14:paraId="70EC44C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3318963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Υπόλοιπα σύμφωνα με τα ΔΛΠ (31/12/2002)</w:t>
      </w:r>
    </w:p>
    <w:p w14:paraId="514672F2"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16B4A102"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Όπως δηλαδή θα εμφανίζονταν αν τηρούνταν εξ αρχής τα ΔΛΠ και είχε γίνει κατά το 2002 η εξής μόνη λογιστική εγγραφή:</w:t>
      </w:r>
    </w:p>
    <w:p w14:paraId="2A917D34"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2A7D059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(ΔΛΠ 2)  ------------------------------------------</w:t>
      </w:r>
    </w:p>
    <w:p w14:paraId="194B3EB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2.400</w:t>
      </w:r>
    </w:p>
    <w:p w14:paraId="76B14D9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σωρευμένες αποσβέσεις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2.400</w:t>
      </w:r>
    </w:p>
    <w:p w14:paraId="0AFB7228"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6B570E38"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05C96233"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Ίδια εγγραφή είχε διενεργηθεί και στις 31/12/2001.</w:t>
      </w:r>
    </w:p>
    <w:p w14:paraId="19C8E8B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κόστος κτήσης: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12.000</w:t>
      </w:r>
    </w:p>
    <w:p w14:paraId="4B947212"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Μείον:</w:t>
      </w:r>
      <w:r w:rsidRPr="00D072E3">
        <w:rPr>
          <w:rFonts w:ascii="Times New Roman" w:eastAsia="Times New Roman" w:hAnsi="Times New Roman" w:cs="Times New Roman"/>
          <w:sz w:val="24"/>
          <w:szCs w:val="24"/>
          <w:lang w:eastAsia="el-GR"/>
        </w:rPr>
        <w:tab/>
        <w:t>Πάγιο - σωρευμένες αποσβέσεις (συντελ. 20%)</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u w:val="single"/>
          <w:lang w:eastAsia="el-GR"/>
        </w:rPr>
        <w:t>(4.800)</w:t>
      </w:r>
    </w:p>
    <w:p w14:paraId="18E90238"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Πάγιο – </w:t>
      </w:r>
      <w:proofErr w:type="spellStart"/>
      <w:r w:rsidRPr="00D072E3">
        <w:rPr>
          <w:rFonts w:ascii="Times New Roman" w:eastAsia="Times New Roman" w:hAnsi="Times New Roman" w:cs="Times New Roman"/>
          <w:sz w:val="24"/>
          <w:szCs w:val="24"/>
          <w:lang w:eastAsia="el-GR"/>
        </w:rPr>
        <w:t>αναπόσβεστη</w:t>
      </w:r>
      <w:proofErr w:type="spellEnd"/>
      <w:r w:rsidRPr="00D072E3">
        <w:rPr>
          <w:rFonts w:ascii="Times New Roman" w:eastAsia="Times New Roman" w:hAnsi="Times New Roman" w:cs="Times New Roman"/>
          <w:sz w:val="24"/>
          <w:szCs w:val="24"/>
          <w:lang w:eastAsia="el-GR"/>
        </w:rPr>
        <w:t xml:space="preserve"> αξία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 xml:space="preserve"> 7.200</w:t>
      </w:r>
    </w:p>
    <w:p w14:paraId="3E06E47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2977F6C3"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χρήσης 2002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 xml:space="preserve"> 2.400</w:t>
      </w:r>
    </w:p>
    <w:p w14:paraId="7A425387"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5D8B6730"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4802941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25F85FFF"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b/>
          <w:bCs/>
          <w:sz w:val="24"/>
          <w:szCs w:val="24"/>
          <w:lang w:eastAsia="el-GR"/>
        </w:rPr>
        <w:t>Για να γίνει η μετατροπή</w:t>
      </w:r>
      <w:r w:rsidRPr="00D072E3">
        <w:rPr>
          <w:rFonts w:ascii="Times New Roman" w:eastAsia="Times New Roman" w:hAnsi="Times New Roman" w:cs="Times New Roman"/>
          <w:sz w:val="24"/>
          <w:szCs w:val="24"/>
          <w:lang w:eastAsia="el-GR"/>
        </w:rPr>
        <w:t xml:space="preserve"> από ΕΛΠ σε ΔΛΠ, πρέπει τα υπόλοιπα που εμφανίζονται στα Ελληνικά βιβλία να προσαρμοστούν έτσι ώστε να δείχνουν ίσα με αυτά που αναφέρονται ως ΔΛΠ ανωτέρω.  Οι σωρευμένες αποσβέσεις πρέπει να προσαρμοστούν κατά ποσό ίσο με 8.000 - 4.800 = 3.200 € ενώ οι αποσβέσεις (ως αποτελεσματικός λογαριασμός) πρέπει να προσαρμοστούν κατά ποσό ίσο με 4.000 - 2.400 = 1.600 €.  Η απαιτούμενη λογιστική εγγραφή θα είναι:</w:t>
      </w:r>
    </w:p>
    <w:p w14:paraId="4487761B"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1BCAB3B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r w:rsidRPr="00D072E3">
        <w:rPr>
          <w:rFonts w:ascii="Times New Roman" w:eastAsia="Times New Roman" w:hAnsi="Times New Roman" w:cs="Times New Roman"/>
          <w:b/>
          <w:bCs/>
          <w:sz w:val="24"/>
          <w:szCs w:val="24"/>
          <w:lang w:eastAsia="el-GR"/>
        </w:rPr>
        <w:t>ΕΜ 2)</w:t>
      </w:r>
      <w:r w:rsidRPr="00D072E3">
        <w:rPr>
          <w:rFonts w:ascii="Times New Roman" w:eastAsia="Times New Roman" w:hAnsi="Times New Roman" w:cs="Times New Roman"/>
          <w:sz w:val="24"/>
          <w:szCs w:val="24"/>
          <w:lang w:eastAsia="el-GR"/>
        </w:rPr>
        <w:t xml:space="preserve">   ------------------------------------------</w:t>
      </w:r>
    </w:p>
    <w:p w14:paraId="4A5C448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el-GR"/>
        </w:rPr>
      </w:pPr>
      <w:r w:rsidRPr="00D072E3">
        <w:rPr>
          <w:rFonts w:ascii="Times New Roman" w:eastAsia="Times New Roman" w:hAnsi="Times New Roman" w:cs="Times New Roman"/>
          <w:b/>
          <w:bCs/>
          <w:sz w:val="24"/>
          <w:szCs w:val="24"/>
          <w:lang w:eastAsia="el-GR"/>
        </w:rPr>
        <w:t xml:space="preserve">Πάγιο - σωρευμένες αποσβέσεις </w:t>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t>3.200</w:t>
      </w:r>
    </w:p>
    <w:p w14:paraId="50BD9D7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(από 8.000 Π σε 4.800 Π)</w:t>
      </w:r>
    </w:p>
    <w:p w14:paraId="155002A8"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b/>
          <w:bCs/>
          <w:sz w:val="24"/>
          <w:szCs w:val="24"/>
          <w:lang w:eastAsia="el-GR"/>
        </w:rPr>
        <w:t>Αποσβέσεις (αποτελεσματικός λογαριασμός)</w:t>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t>1.600</w:t>
      </w:r>
      <w:r w:rsidRPr="00D072E3">
        <w:rPr>
          <w:rFonts w:ascii="Times New Roman" w:eastAsia="Times New Roman" w:hAnsi="Times New Roman" w:cs="Times New Roman"/>
          <w:b/>
          <w:bCs/>
          <w:sz w:val="24"/>
          <w:szCs w:val="24"/>
          <w:lang w:eastAsia="el-GR"/>
        </w:rPr>
        <w:tab/>
      </w:r>
    </w:p>
    <w:p w14:paraId="3982A1A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(από 4.000 Χ σε 2.400 Χ)</w:t>
      </w:r>
    </w:p>
    <w:p w14:paraId="637F529C"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el-GR"/>
        </w:rPr>
      </w:pPr>
      <w:r w:rsidRPr="00D072E3">
        <w:rPr>
          <w:rFonts w:ascii="Times New Roman" w:eastAsia="Times New Roman" w:hAnsi="Times New Roman" w:cs="Times New Roman"/>
          <w:b/>
          <w:bCs/>
          <w:sz w:val="24"/>
          <w:szCs w:val="24"/>
          <w:lang w:eastAsia="el-GR"/>
        </w:rPr>
        <w:t>Αποτελέσματα εις νέο</w:t>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r>
      <w:r w:rsidRPr="00D072E3">
        <w:rPr>
          <w:rFonts w:ascii="Times New Roman" w:eastAsia="Times New Roman" w:hAnsi="Times New Roman" w:cs="Times New Roman"/>
          <w:b/>
          <w:bCs/>
          <w:sz w:val="24"/>
          <w:szCs w:val="24"/>
          <w:lang w:eastAsia="el-GR"/>
        </w:rPr>
        <w:tab/>
        <w:t>1.600</w:t>
      </w:r>
    </w:p>
    <w:p w14:paraId="2691228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28E7936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570EACE2"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roofErr w:type="spellStart"/>
      <w:r w:rsidRPr="00D072E3">
        <w:rPr>
          <w:rFonts w:ascii="Times New Roman" w:eastAsia="Times New Roman" w:hAnsi="Times New Roman" w:cs="Times New Roman"/>
          <w:sz w:val="24"/>
          <w:szCs w:val="24"/>
          <w:lang w:eastAsia="el-GR"/>
        </w:rPr>
        <w:t>Σημειωτεόν</w:t>
      </w:r>
      <w:proofErr w:type="spellEnd"/>
      <w:r w:rsidRPr="00D072E3">
        <w:rPr>
          <w:rFonts w:ascii="Times New Roman" w:eastAsia="Times New Roman" w:hAnsi="Times New Roman" w:cs="Times New Roman"/>
          <w:sz w:val="24"/>
          <w:szCs w:val="24"/>
          <w:lang w:eastAsia="el-GR"/>
        </w:rPr>
        <w:t xml:space="preserve"> ότι ο λογαριασμός ‘Αποτελέσματα εις νέον’ πιστώνεται με ποσό το οποίο ισούται με την πίστωση επι των αποτελεσμάτων χρήσης 2001, όπως είχε γίνει με την αντίστοιχη εγγραφή μετατροπής της 31/12/2001 (δηλαδή με το σκιασμένο ποσό της εγγραφής ΕΜ1, στο παράδειγμα 1, ανωτέρω).</w:t>
      </w:r>
    </w:p>
    <w:p w14:paraId="690B4B7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715B0D9D" w14:textId="77777777" w:rsidR="00D072E3" w:rsidRDefault="00D072E3" w:rsidP="00D072E3">
      <w:pPr>
        <w:rPr>
          <w:rFonts w:ascii="Times New Roman" w:eastAsia="Times New Roman" w:hAnsi="Times New Roman" w:cs="Times New Roman"/>
          <w:sz w:val="24"/>
          <w:szCs w:val="24"/>
          <w:lang w:eastAsia="el-GR"/>
        </w:rPr>
      </w:pPr>
    </w:p>
    <w:p w14:paraId="4D2623C4" w14:textId="77777777" w:rsid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Σχόλια (για επόμενα έτη, αναβαλλόμενους φόρους κλπ)</w:t>
      </w:r>
    </w:p>
    <w:p w14:paraId="4B36E70D"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44AB731"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16281A2"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0B13EB7D"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63DC067"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5A0AE66A"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6F3656C8"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2AC348A"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73684B9A"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03293900"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5F7C77C2"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450B479D" w14:textId="77777777" w:rsid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5CC71F5C" w14:textId="77777777" w:rsidR="00D072E3" w:rsidRDefault="00D072E3" w:rsidP="00D072E3">
      <w:pPr>
        <w:rPr>
          <w:rFonts w:ascii="Times New Roman" w:eastAsia="Times New Roman" w:hAnsi="Times New Roman" w:cs="Times New Roman"/>
          <w:sz w:val="24"/>
          <w:szCs w:val="24"/>
          <w:lang w:eastAsia="el-GR"/>
        </w:rPr>
      </w:pPr>
    </w:p>
    <w:p w14:paraId="5E0AF7A5" w14:textId="77777777" w:rsidR="00D072E3" w:rsidRPr="00D072E3" w:rsidRDefault="00D072E3" w:rsidP="00D072E3">
      <w:pPr>
        <w:rPr>
          <w:rFonts w:ascii="Times New Roman" w:eastAsia="Times New Roman" w:hAnsi="Times New Roman" w:cs="Times New Roman"/>
          <w:sz w:val="24"/>
          <w:szCs w:val="24"/>
          <w:lang w:eastAsia="el-GR"/>
        </w:rPr>
      </w:pPr>
    </w:p>
    <w:p w14:paraId="65CB4C02"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pPr>
    </w:p>
    <w:p w14:paraId="432FC51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4"/>
          <w:szCs w:val="24"/>
          <w:lang w:eastAsia="el-GR"/>
        </w:rPr>
      </w:pPr>
      <w:r w:rsidRPr="00D072E3">
        <w:rPr>
          <w:rFonts w:ascii="Times New Roman" w:eastAsia="Times New Roman" w:hAnsi="Times New Roman" w:cs="Times New Roman"/>
          <w:b/>
          <w:sz w:val="24"/>
          <w:szCs w:val="24"/>
          <w:highlight w:val="yellow"/>
          <w:lang w:eastAsia="el-GR"/>
        </w:rPr>
        <w:t>Παράδειγμα 5 -</w:t>
      </w:r>
      <w:r w:rsidRPr="00D072E3">
        <w:rPr>
          <w:rFonts w:ascii="Times New Roman" w:eastAsia="Times New Roman" w:hAnsi="Times New Roman" w:cs="Times New Roman"/>
          <w:b/>
          <w:sz w:val="24"/>
          <w:szCs w:val="24"/>
          <w:lang w:eastAsia="el-GR"/>
        </w:rPr>
        <w:t xml:space="preserve"> Μισθωμένο πάγιο (περίπτωση </w:t>
      </w:r>
      <w:r w:rsidRPr="00D072E3">
        <w:rPr>
          <w:rFonts w:ascii="Times New Roman" w:eastAsia="Times New Roman" w:hAnsi="Times New Roman" w:cs="Times New Roman"/>
          <w:b/>
          <w:sz w:val="24"/>
          <w:szCs w:val="24"/>
          <w:lang w:val="en-US" w:eastAsia="el-GR"/>
        </w:rPr>
        <w:t>financial</w:t>
      </w:r>
      <w:r w:rsidRPr="00D072E3">
        <w:rPr>
          <w:rFonts w:ascii="Times New Roman" w:eastAsia="Times New Roman" w:hAnsi="Times New Roman" w:cs="Times New Roman"/>
          <w:b/>
          <w:sz w:val="24"/>
          <w:szCs w:val="24"/>
          <w:lang w:eastAsia="el-GR"/>
        </w:rPr>
        <w:t xml:space="preserve"> </w:t>
      </w:r>
      <w:r w:rsidRPr="00D072E3">
        <w:rPr>
          <w:rFonts w:ascii="Times New Roman" w:eastAsia="Times New Roman" w:hAnsi="Times New Roman" w:cs="Times New Roman"/>
          <w:b/>
          <w:sz w:val="24"/>
          <w:szCs w:val="24"/>
          <w:lang w:val="en-US" w:eastAsia="el-GR"/>
        </w:rPr>
        <w:t>lease</w:t>
      </w:r>
      <w:r w:rsidRPr="00D072E3">
        <w:rPr>
          <w:rFonts w:ascii="Times New Roman" w:eastAsia="Times New Roman" w:hAnsi="Times New Roman" w:cs="Times New Roman"/>
          <w:b/>
          <w:sz w:val="24"/>
          <w:szCs w:val="24"/>
          <w:lang w:eastAsia="el-GR"/>
        </w:rPr>
        <w:t>)</w:t>
      </w:r>
    </w:p>
    <w:p w14:paraId="1AA9C1F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7D826E0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Έστω πάγιο με κόστος κτήσης 20.000 €, με εκτιμούμενη ωφέλιμη ζωή 10 έτη, που αποκτήθηκε με σύμβαση χρηματοδοτικής μίσθωσης την 1/1/2001. Το μίσθωμα του 2001 ανέρχεται σε 4.000 € και περιλαμβάνει τόκο 2.500 €.</w:t>
      </w:r>
    </w:p>
    <w:p w14:paraId="0FC2F75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459718C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Έστω ότι ο πίνακας καταβολών των δόσεων για το μισθωμένο πάγιο και η ανάλυση των σχετικών ποσών / μισθωμάτων έχει ως εξής:</w:t>
      </w:r>
    </w:p>
    <w:p w14:paraId="509E33C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782"/>
        <w:gridCol w:w="1890"/>
        <w:gridCol w:w="1890"/>
        <w:gridCol w:w="1530"/>
      </w:tblGrid>
      <w:tr w:rsidR="00D072E3" w:rsidRPr="00D072E3" w14:paraId="3F0E0BAF" w14:textId="77777777" w:rsidTr="00C577D5">
        <w:tc>
          <w:tcPr>
            <w:tcW w:w="1476" w:type="dxa"/>
          </w:tcPr>
          <w:p w14:paraId="60363170"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u w:val="single"/>
                <w:lang w:eastAsia="el-GR"/>
              </w:rPr>
              <w:br w:type="page"/>
            </w:r>
            <w:r w:rsidRPr="00D072E3">
              <w:rPr>
                <w:rFonts w:ascii="Times New Roman" w:eastAsia="Times New Roman" w:hAnsi="Times New Roman" w:cs="Times New Roman"/>
                <w:sz w:val="24"/>
                <w:szCs w:val="24"/>
                <w:lang w:eastAsia="el-GR"/>
              </w:rPr>
              <w:t>Ημερομηνία Δόσης</w:t>
            </w:r>
          </w:p>
        </w:tc>
        <w:tc>
          <w:tcPr>
            <w:tcW w:w="1782" w:type="dxa"/>
          </w:tcPr>
          <w:p w14:paraId="1A137A18"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Ποσό δόσης</w:t>
            </w:r>
          </w:p>
        </w:tc>
        <w:tc>
          <w:tcPr>
            <w:tcW w:w="1890" w:type="dxa"/>
          </w:tcPr>
          <w:p w14:paraId="783FAD7A"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Τόκος</w:t>
            </w:r>
          </w:p>
        </w:tc>
        <w:tc>
          <w:tcPr>
            <w:tcW w:w="1890" w:type="dxa"/>
          </w:tcPr>
          <w:p w14:paraId="3DEF1B74"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Επιστροφή κεφαλαίου</w:t>
            </w:r>
          </w:p>
        </w:tc>
        <w:tc>
          <w:tcPr>
            <w:tcW w:w="1530" w:type="dxa"/>
          </w:tcPr>
          <w:p w14:paraId="18FD0DFB"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Ανεξόφλητο κεφάλαιο</w:t>
            </w:r>
          </w:p>
        </w:tc>
      </w:tr>
      <w:tr w:rsidR="00D072E3" w:rsidRPr="00D072E3" w14:paraId="68088DEB" w14:textId="77777777" w:rsidTr="00C577D5">
        <w:tc>
          <w:tcPr>
            <w:tcW w:w="1476" w:type="dxa"/>
          </w:tcPr>
          <w:p w14:paraId="18E30694"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p>
        </w:tc>
        <w:tc>
          <w:tcPr>
            <w:tcW w:w="1782" w:type="dxa"/>
          </w:tcPr>
          <w:p w14:paraId="5880129D"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p>
        </w:tc>
        <w:tc>
          <w:tcPr>
            <w:tcW w:w="1890" w:type="dxa"/>
          </w:tcPr>
          <w:p w14:paraId="4456E960"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p>
        </w:tc>
        <w:tc>
          <w:tcPr>
            <w:tcW w:w="1890" w:type="dxa"/>
          </w:tcPr>
          <w:p w14:paraId="5543E7A2"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p>
        </w:tc>
        <w:tc>
          <w:tcPr>
            <w:tcW w:w="1530" w:type="dxa"/>
          </w:tcPr>
          <w:p w14:paraId="291A10F0"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20.000</w:t>
            </w:r>
          </w:p>
        </w:tc>
      </w:tr>
      <w:tr w:rsidR="00D072E3" w:rsidRPr="00D072E3" w14:paraId="7A780A8A" w14:textId="77777777" w:rsidTr="00C577D5">
        <w:tc>
          <w:tcPr>
            <w:tcW w:w="1476" w:type="dxa"/>
          </w:tcPr>
          <w:p w14:paraId="2B395C32"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31/12/2001</w:t>
            </w:r>
          </w:p>
        </w:tc>
        <w:tc>
          <w:tcPr>
            <w:tcW w:w="1782" w:type="dxa"/>
          </w:tcPr>
          <w:p w14:paraId="5292AC40"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4.000</w:t>
            </w:r>
          </w:p>
        </w:tc>
        <w:tc>
          <w:tcPr>
            <w:tcW w:w="1890" w:type="dxa"/>
          </w:tcPr>
          <w:p w14:paraId="5FE6F508"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2.500</w:t>
            </w:r>
          </w:p>
        </w:tc>
        <w:tc>
          <w:tcPr>
            <w:tcW w:w="1890" w:type="dxa"/>
          </w:tcPr>
          <w:p w14:paraId="3A530F52"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1.500</w:t>
            </w:r>
          </w:p>
        </w:tc>
        <w:tc>
          <w:tcPr>
            <w:tcW w:w="1530" w:type="dxa"/>
          </w:tcPr>
          <w:p w14:paraId="1F7F8758"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18.500</w:t>
            </w:r>
          </w:p>
        </w:tc>
      </w:tr>
      <w:tr w:rsidR="00D072E3" w:rsidRPr="00D072E3" w14:paraId="1E8642AC" w14:textId="77777777" w:rsidTr="00C577D5">
        <w:tc>
          <w:tcPr>
            <w:tcW w:w="1476" w:type="dxa"/>
          </w:tcPr>
          <w:p w14:paraId="6A394C96"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31/12/2002</w:t>
            </w:r>
          </w:p>
        </w:tc>
        <w:tc>
          <w:tcPr>
            <w:tcW w:w="1782" w:type="dxa"/>
          </w:tcPr>
          <w:p w14:paraId="333C0B75"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4.000</w:t>
            </w:r>
          </w:p>
        </w:tc>
        <w:tc>
          <w:tcPr>
            <w:tcW w:w="1890" w:type="dxa"/>
          </w:tcPr>
          <w:p w14:paraId="21904FBD"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2.000</w:t>
            </w:r>
          </w:p>
        </w:tc>
        <w:tc>
          <w:tcPr>
            <w:tcW w:w="1890" w:type="dxa"/>
          </w:tcPr>
          <w:p w14:paraId="384FBD08"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2.000</w:t>
            </w:r>
          </w:p>
        </w:tc>
        <w:tc>
          <w:tcPr>
            <w:tcW w:w="1530" w:type="dxa"/>
          </w:tcPr>
          <w:p w14:paraId="6613BEA9"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16.500</w:t>
            </w:r>
          </w:p>
        </w:tc>
      </w:tr>
      <w:tr w:rsidR="00D072E3" w:rsidRPr="00D072E3" w14:paraId="297048CC" w14:textId="77777777" w:rsidTr="00C577D5">
        <w:tc>
          <w:tcPr>
            <w:tcW w:w="1476" w:type="dxa"/>
          </w:tcPr>
          <w:p w14:paraId="1FB87BD4"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31/12/2003</w:t>
            </w:r>
          </w:p>
        </w:tc>
        <w:tc>
          <w:tcPr>
            <w:tcW w:w="1782" w:type="dxa"/>
          </w:tcPr>
          <w:p w14:paraId="03734877"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4.000</w:t>
            </w:r>
          </w:p>
        </w:tc>
        <w:tc>
          <w:tcPr>
            <w:tcW w:w="1890" w:type="dxa"/>
          </w:tcPr>
          <w:p w14:paraId="78AFA58A"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1.500</w:t>
            </w:r>
          </w:p>
        </w:tc>
        <w:tc>
          <w:tcPr>
            <w:tcW w:w="1890" w:type="dxa"/>
          </w:tcPr>
          <w:p w14:paraId="056E94B3"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2.500</w:t>
            </w:r>
          </w:p>
        </w:tc>
        <w:tc>
          <w:tcPr>
            <w:tcW w:w="1530" w:type="dxa"/>
          </w:tcPr>
          <w:p w14:paraId="7E4B4A5A"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 14.000</w:t>
            </w:r>
          </w:p>
        </w:tc>
      </w:tr>
      <w:tr w:rsidR="00D072E3" w:rsidRPr="00D072E3" w14:paraId="457BBF24" w14:textId="77777777" w:rsidTr="00C577D5">
        <w:tc>
          <w:tcPr>
            <w:tcW w:w="1476" w:type="dxa"/>
          </w:tcPr>
          <w:p w14:paraId="53A57560"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31/12/2004</w:t>
            </w:r>
          </w:p>
        </w:tc>
        <w:tc>
          <w:tcPr>
            <w:tcW w:w="1782" w:type="dxa"/>
          </w:tcPr>
          <w:p w14:paraId="0D94D7B8"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4.000</w:t>
            </w:r>
          </w:p>
        </w:tc>
        <w:tc>
          <w:tcPr>
            <w:tcW w:w="1890" w:type="dxa"/>
          </w:tcPr>
          <w:p w14:paraId="22245A47"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1.000</w:t>
            </w:r>
          </w:p>
        </w:tc>
        <w:tc>
          <w:tcPr>
            <w:tcW w:w="1890" w:type="dxa"/>
          </w:tcPr>
          <w:p w14:paraId="67A8249E"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3.000</w:t>
            </w:r>
          </w:p>
        </w:tc>
        <w:tc>
          <w:tcPr>
            <w:tcW w:w="1530" w:type="dxa"/>
          </w:tcPr>
          <w:p w14:paraId="38919E89"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11.000</w:t>
            </w:r>
          </w:p>
        </w:tc>
      </w:tr>
      <w:tr w:rsidR="00D072E3" w:rsidRPr="00D072E3" w14:paraId="36FB7507" w14:textId="77777777" w:rsidTr="00C577D5">
        <w:tc>
          <w:tcPr>
            <w:tcW w:w="1476" w:type="dxa"/>
          </w:tcPr>
          <w:p w14:paraId="3760ABF5"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31/12/2005</w:t>
            </w:r>
          </w:p>
        </w:tc>
        <w:tc>
          <w:tcPr>
            <w:tcW w:w="1782" w:type="dxa"/>
          </w:tcPr>
          <w:p w14:paraId="12B1B4B7"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4.000</w:t>
            </w:r>
          </w:p>
        </w:tc>
        <w:tc>
          <w:tcPr>
            <w:tcW w:w="1890" w:type="dxa"/>
          </w:tcPr>
          <w:p w14:paraId="466E9ABC"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700</w:t>
            </w:r>
          </w:p>
        </w:tc>
        <w:tc>
          <w:tcPr>
            <w:tcW w:w="1890" w:type="dxa"/>
          </w:tcPr>
          <w:p w14:paraId="1C32F85D"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3.300</w:t>
            </w:r>
          </w:p>
        </w:tc>
        <w:tc>
          <w:tcPr>
            <w:tcW w:w="1530" w:type="dxa"/>
          </w:tcPr>
          <w:p w14:paraId="6A6EC7FF"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7.700</w:t>
            </w:r>
          </w:p>
        </w:tc>
      </w:tr>
      <w:tr w:rsidR="00D072E3" w:rsidRPr="00D072E3" w14:paraId="75B80BD4" w14:textId="77777777" w:rsidTr="00C577D5">
        <w:tc>
          <w:tcPr>
            <w:tcW w:w="1476" w:type="dxa"/>
          </w:tcPr>
          <w:p w14:paraId="67C55CE4"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31/12/2006</w:t>
            </w:r>
          </w:p>
        </w:tc>
        <w:tc>
          <w:tcPr>
            <w:tcW w:w="1782" w:type="dxa"/>
          </w:tcPr>
          <w:p w14:paraId="19897E62"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4.000</w:t>
            </w:r>
          </w:p>
        </w:tc>
        <w:tc>
          <w:tcPr>
            <w:tcW w:w="1890" w:type="dxa"/>
          </w:tcPr>
          <w:p w14:paraId="4AC22A20"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200</w:t>
            </w:r>
          </w:p>
        </w:tc>
        <w:tc>
          <w:tcPr>
            <w:tcW w:w="1890" w:type="dxa"/>
          </w:tcPr>
          <w:p w14:paraId="15D6F421"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3.800</w:t>
            </w:r>
          </w:p>
        </w:tc>
        <w:tc>
          <w:tcPr>
            <w:tcW w:w="1530" w:type="dxa"/>
          </w:tcPr>
          <w:p w14:paraId="72605C0B"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3.900</w:t>
            </w:r>
          </w:p>
        </w:tc>
      </w:tr>
      <w:tr w:rsidR="00D072E3" w:rsidRPr="00D072E3" w14:paraId="0B9ECF48" w14:textId="77777777" w:rsidTr="00C577D5">
        <w:tc>
          <w:tcPr>
            <w:tcW w:w="1476" w:type="dxa"/>
          </w:tcPr>
          <w:p w14:paraId="30AAAB58" w14:textId="77777777" w:rsidR="00D072E3" w:rsidRPr="00D072E3" w:rsidRDefault="00D072E3" w:rsidP="00D072E3">
            <w:pP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31/12/2007</w:t>
            </w:r>
          </w:p>
        </w:tc>
        <w:tc>
          <w:tcPr>
            <w:tcW w:w="1782" w:type="dxa"/>
          </w:tcPr>
          <w:p w14:paraId="1E7C1507" w14:textId="77777777" w:rsidR="00D072E3" w:rsidRPr="00D072E3" w:rsidRDefault="00D072E3" w:rsidP="00D072E3">
            <w:pPr>
              <w:spacing w:after="0" w:line="240" w:lineRule="auto"/>
              <w:jc w:val="center"/>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4.000</w:t>
            </w:r>
          </w:p>
        </w:tc>
        <w:tc>
          <w:tcPr>
            <w:tcW w:w="1890" w:type="dxa"/>
          </w:tcPr>
          <w:p w14:paraId="193F8104" w14:textId="77777777" w:rsidR="00D072E3" w:rsidRPr="00D072E3" w:rsidRDefault="00D072E3" w:rsidP="00D072E3">
            <w:pPr>
              <w:spacing w:after="0" w:line="240" w:lineRule="auto"/>
              <w:jc w:val="center"/>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100</w:t>
            </w:r>
          </w:p>
        </w:tc>
        <w:tc>
          <w:tcPr>
            <w:tcW w:w="1890" w:type="dxa"/>
          </w:tcPr>
          <w:p w14:paraId="34453744" w14:textId="77777777" w:rsidR="00D072E3" w:rsidRPr="00D072E3" w:rsidRDefault="00D072E3" w:rsidP="00D072E3">
            <w:pPr>
              <w:spacing w:after="0" w:line="240" w:lineRule="auto"/>
              <w:jc w:val="center"/>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3.900</w:t>
            </w:r>
          </w:p>
        </w:tc>
        <w:tc>
          <w:tcPr>
            <w:tcW w:w="1530" w:type="dxa"/>
          </w:tcPr>
          <w:p w14:paraId="5E660A1C"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0</w:t>
            </w:r>
          </w:p>
        </w:tc>
      </w:tr>
      <w:tr w:rsidR="00D072E3" w:rsidRPr="00D072E3" w14:paraId="7F40BB44" w14:textId="77777777" w:rsidTr="00C577D5">
        <w:tc>
          <w:tcPr>
            <w:tcW w:w="1476" w:type="dxa"/>
          </w:tcPr>
          <w:p w14:paraId="6682C157" w14:textId="77777777" w:rsidR="00D072E3" w:rsidRPr="00D072E3" w:rsidRDefault="00D072E3" w:rsidP="00D072E3">
            <w:pPr>
              <w:spacing w:after="0" w:line="240" w:lineRule="auto"/>
              <w:jc w:val="right"/>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Σύνολο</w:t>
            </w:r>
          </w:p>
        </w:tc>
        <w:tc>
          <w:tcPr>
            <w:tcW w:w="1782" w:type="dxa"/>
          </w:tcPr>
          <w:p w14:paraId="41400BAF"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28.000</w:t>
            </w:r>
          </w:p>
        </w:tc>
        <w:tc>
          <w:tcPr>
            <w:tcW w:w="1890" w:type="dxa"/>
          </w:tcPr>
          <w:p w14:paraId="510D13B0"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8.000</w:t>
            </w:r>
          </w:p>
        </w:tc>
        <w:tc>
          <w:tcPr>
            <w:tcW w:w="1890" w:type="dxa"/>
          </w:tcPr>
          <w:p w14:paraId="7DB91BFA"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20.000</w:t>
            </w:r>
          </w:p>
        </w:tc>
        <w:tc>
          <w:tcPr>
            <w:tcW w:w="1530" w:type="dxa"/>
          </w:tcPr>
          <w:p w14:paraId="41734C3E" w14:textId="77777777" w:rsidR="00D072E3" w:rsidRPr="00D072E3" w:rsidRDefault="00D072E3" w:rsidP="00D072E3">
            <w:pPr>
              <w:spacing w:after="0" w:line="240" w:lineRule="auto"/>
              <w:jc w:val="center"/>
              <w:rPr>
                <w:rFonts w:ascii="Times New Roman" w:eastAsia="Times New Roman" w:hAnsi="Times New Roman" w:cs="Times New Roman"/>
                <w:sz w:val="24"/>
                <w:szCs w:val="24"/>
                <w:lang w:eastAsia="el-GR"/>
              </w:rPr>
            </w:pPr>
          </w:p>
        </w:tc>
      </w:tr>
    </w:tbl>
    <w:p w14:paraId="715D0A4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p>
    <w:p w14:paraId="195F1E7B"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Υπόλοιπα στα Ελληνικά βιβλία (31/12/2001)</w:t>
      </w:r>
    </w:p>
    <w:p w14:paraId="71211771" w14:textId="77777777" w:rsidR="00D072E3" w:rsidRPr="00D072E3" w:rsidRDefault="00D072E3" w:rsidP="00D072E3">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lang w:eastAsia="el-GR"/>
        </w:rPr>
        <w:t>Μίσθωμα: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4.000</w:t>
      </w:r>
    </w:p>
    <w:p w14:paraId="1D8D4430"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u w:val="single"/>
          <w:lang w:eastAsia="el-GR"/>
        </w:rPr>
        <w:t>Υπόλοιπα σύμφωνα με τα ΔΛΠ (31/12/2001)</w:t>
      </w:r>
    </w:p>
    <w:p w14:paraId="4F7D9BE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κόστος κτήσης: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20.000</w:t>
      </w:r>
    </w:p>
    <w:p w14:paraId="20D31582"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u w:val="single"/>
          <w:lang w:eastAsia="el-GR"/>
        </w:rPr>
      </w:pPr>
      <w:r w:rsidRPr="00D072E3">
        <w:rPr>
          <w:rFonts w:ascii="Times New Roman" w:eastAsia="Times New Roman" w:hAnsi="Times New Roman" w:cs="Times New Roman"/>
          <w:sz w:val="24"/>
          <w:szCs w:val="24"/>
          <w:lang w:eastAsia="el-GR"/>
        </w:rPr>
        <w:t>Μείον:</w:t>
      </w:r>
      <w:r w:rsidRPr="00D072E3">
        <w:rPr>
          <w:rFonts w:ascii="Times New Roman" w:eastAsia="Times New Roman" w:hAnsi="Times New Roman" w:cs="Times New Roman"/>
          <w:sz w:val="24"/>
          <w:szCs w:val="24"/>
          <w:lang w:eastAsia="el-GR"/>
        </w:rPr>
        <w:tab/>
        <w:t>Πάγιο - σωρευμένες αποσβέσεις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u w:val="single"/>
          <w:lang w:eastAsia="el-GR"/>
        </w:rPr>
        <w:t>(2.000)</w:t>
      </w:r>
    </w:p>
    <w:p w14:paraId="5CECEA3A"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proofErr w:type="spellStart"/>
      <w:r w:rsidRPr="00D072E3">
        <w:rPr>
          <w:rFonts w:ascii="Times New Roman" w:eastAsia="Times New Roman" w:hAnsi="Times New Roman" w:cs="Times New Roman"/>
          <w:sz w:val="24"/>
          <w:szCs w:val="24"/>
          <w:lang w:eastAsia="el-GR"/>
        </w:rPr>
        <w:t>Αναπόσβεστη</w:t>
      </w:r>
      <w:proofErr w:type="spellEnd"/>
      <w:r w:rsidRPr="00D072E3">
        <w:rPr>
          <w:rFonts w:ascii="Times New Roman" w:eastAsia="Times New Roman" w:hAnsi="Times New Roman" w:cs="Times New Roman"/>
          <w:sz w:val="24"/>
          <w:szCs w:val="24"/>
          <w:lang w:eastAsia="el-GR"/>
        </w:rPr>
        <w:t xml:space="preserve"> αξία: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18.000</w:t>
      </w:r>
    </w:p>
    <w:p w14:paraId="07E2904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2.000</w:t>
      </w:r>
    </w:p>
    <w:p w14:paraId="19C5F280"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59F4D1E5"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Για να γίνει η μετατροπή της 31/12/2001 πρέπει τα υπόλοιπα που εμφανίζονται στα Ελληνικά βιβλία να προσαρμοστούν έτσι ώστε να δείχνουν ίσα με αυτά που αναφέρονται ως ΔΛΠ ανωτέρω. Πρέπει δηλαδή να εγγραφεί πάγιο και σωρευμένες αποσβέσεις, ενώ ταυτόχρονα να εγγραφεί η υποχρέωση του ανεξόφλητου κεφαλαίου ως δάνειο. Σημειωτέον ότι από το συνολικό κεφάλαιο των 20.000 €, τα 1.500 € έχουν επιστραφεί ως τμήμα του μισθώματος του 2001 (βλέπε πίνακα ανωτέρω).</w:t>
      </w:r>
    </w:p>
    <w:p w14:paraId="20251D4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Η απαιτούμενη λογιστική εγγραφή για τη μετατροπή σε ΔΛΠ για το πρώτο έτος (2001) θα είναι:</w:t>
      </w:r>
    </w:p>
    <w:p w14:paraId="4AE0F38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(ΕΜ5-1)      ------------------------------------------</w:t>
      </w:r>
    </w:p>
    <w:p w14:paraId="32EB478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20.000</w:t>
      </w:r>
    </w:p>
    <w:p w14:paraId="0722E1F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σωρευμένες αποσβέσεις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2.000</w:t>
      </w:r>
    </w:p>
    <w:p w14:paraId="6043090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highlight w:val="lightGray"/>
          <w:lang w:eastAsia="el-GR"/>
        </w:rPr>
        <w:t>2.000</w:t>
      </w:r>
    </w:p>
    <w:p w14:paraId="06BF5FD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Μισθώματα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highlight w:val="lightGray"/>
          <w:lang w:eastAsia="el-GR"/>
        </w:rPr>
        <w:t>4.000</w:t>
      </w:r>
    </w:p>
    <w:p w14:paraId="76CD6BD6"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Τόκοι χρεωστικοί</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highlight w:val="lightGray"/>
          <w:lang w:eastAsia="el-GR"/>
        </w:rPr>
        <w:t>2.500</w:t>
      </w:r>
    </w:p>
    <w:p w14:paraId="41AEE6A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Υποχρεώσεις από συμβάσεις </w:t>
      </w:r>
      <w:r w:rsidRPr="00D072E3">
        <w:rPr>
          <w:rFonts w:ascii="Times New Roman" w:eastAsia="Times New Roman" w:hAnsi="Times New Roman" w:cs="Times New Roman"/>
          <w:sz w:val="24"/>
          <w:szCs w:val="24"/>
          <w:lang w:val="en-US" w:eastAsia="el-GR"/>
        </w:rPr>
        <w:t>leasing</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18.500</w:t>
      </w:r>
    </w:p>
    <w:p w14:paraId="6DD47773"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0AF7799B"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5300E87A"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64E380DC"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06D37162"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78B180EF"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Εάν κατά </w:t>
      </w:r>
      <w:r w:rsidRPr="00D072E3">
        <w:rPr>
          <w:rFonts w:ascii="Times New Roman" w:eastAsia="Times New Roman" w:hAnsi="Times New Roman" w:cs="Times New Roman"/>
          <w:sz w:val="24"/>
          <w:szCs w:val="24"/>
          <w:u w:val="single"/>
          <w:lang w:eastAsia="el-GR"/>
        </w:rPr>
        <w:t>το δεύτερο έτος</w:t>
      </w:r>
      <w:r w:rsidRPr="00D072E3">
        <w:rPr>
          <w:rFonts w:ascii="Times New Roman" w:eastAsia="Times New Roman" w:hAnsi="Times New Roman" w:cs="Times New Roman"/>
          <w:sz w:val="24"/>
          <w:szCs w:val="24"/>
          <w:lang w:eastAsia="el-GR"/>
        </w:rPr>
        <w:t xml:space="preserve"> (2002) καταβληθεί μίσθωμα επίσης 4.000 € και αυτό περιλαμβάνει τόκο 2.000 €, όπως φαίνεται και στον πίνακα αποπληρωμής, και τα δεδομένα του 2001 είναι όπως αναφέρονται ανωτέρω, τότε η απαιτούμενη λογιστική εγγραφή της 31/12/2001 θα είναι:</w:t>
      </w:r>
    </w:p>
    <w:p w14:paraId="4CAC43D7"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(ΕΜ5-2)        ------------------------------------------</w:t>
      </w:r>
    </w:p>
    <w:p w14:paraId="07B3620E"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20.000</w:t>
      </w:r>
    </w:p>
    <w:p w14:paraId="07C5697D"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Πάγιο - σωρευμένες αποσβέσεις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4.000</w:t>
      </w:r>
    </w:p>
    <w:p w14:paraId="3B6C8EF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Αποσβέσεις (αποτελεσματικός λογαριασμός)</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highlight w:val="lightGray"/>
          <w:lang w:eastAsia="el-GR"/>
        </w:rPr>
        <w:t>2.000</w:t>
      </w:r>
    </w:p>
    <w:p w14:paraId="4EB485AC"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Μισθώματα</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highlight w:val="lightGray"/>
          <w:lang w:eastAsia="el-GR"/>
        </w:rPr>
        <w:t>4.000</w:t>
      </w:r>
    </w:p>
    <w:p w14:paraId="7E78F45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Τόκοι χρεωστικοί</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highlight w:val="lightGray"/>
          <w:lang w:eastAsia="el-GR"/>
        </w:rPr>
        <w:t>2.000</w:t>
      </w:r>
    </w:p>
    <w:p w14:paraId="0141C9A8"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Υποχρεώσεις από συμβάσεις </w:t>
      </w:r>
      <w:r w:rsidRPr="00D072E3">
        <w:rPr>
          <w:rFonts w:ascii="Times New Roman" w:eastAsia="Times New Roman" w:hAnsi="Times New Roman" w:cs="Times New Roman"/>
          <w:sz w:val="24"/>
          <w:szCs w:val="24"/>
          <w:lang w:val="en-US" w:eastAsia="el-GR"/>
        </w:rPr>
        <w:t>leasing</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t>16.500</w:t>
      </w:r>
    </w:p>
    <w:p w14:paraId="53E1D9D1"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Αποτελέσματα εις νέον</w:t>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lang w:eastAsia="el-GR"/>
        </w:rPr>
        <w:tab/>
      </w:r>
      <w:r w:rsidRPr="00D072E3">
        <w:rPr>
          <w:rFonts w:ascii="Times New Roman" w:eastAsia="Times New Roman" w:hAnsi="Times New Roman" w:cs="Times New Roman"/>
          <w:sz w:val="24"/>
          <w:szCs w:val="24"/>
          <w:highlight w:val="lightGray"/>
          <w:lang w:eastAsia="el-GR"/>
        </w:rPr>
        <w:t>500</w:t>
      </w:r>
    </w:p>
    <w:p w14:paraId="1A6E1214"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w:t>
      </w:r>
    </w:p>
    <w:p w14:paraId="0BB83E78"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364133B9" w14:textId="77777777" w:rsidR="00D072E3" w:rsidRP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r w:rsidRPr="00D072E3">
        <w:rPr>
          <w:rFonts w:ascii="Times New Roman" w:eastAsia="Times New Roman" w:hAnsi="Times New Roman" w:cs="Times New Roman"/>
          <w:sz w:val="24"/>
          <w:szCs w:val="24"/>
          <w:lang w:eastAsia="el-GR"/>
        </w:rPr>
        <w:t xml:space="preserve">Σημειώνεται ότι η επίδραση στο λογαριασμό Αποτελέσματα εις νέον ισούται με τη συνολική επίδραση στα αποτελέσματα του 2000, όπως αυτή είχε γίνει με την προηγούμενη εγγραφή, αυτή της 31/12/2000 (βλέπε σκιαγραφημένα ποσά στην εγγραφή </w:t>
      </w:r>
      <w:proofErr w:type="spellStart"/>
      <w:r w:rsidRPr="00D072E3">
        <w:rPr>
          <w:rFonts w:ascii="Times New Roman" w:eastAsia="Times New Roman" w:hAnsi="Times New Roman" w:cs="Times New Roman"/>
          <w:sz w:val="24"/>
          <w:szCs w:val="24"/>
          <w:lang w:eastAsia="el-GR"/>
        </w:rPr>
        <w:t>Νο</w:t>
      </w:r>
      <w:proofErr w:type="spellEnd"/>
      <w:r w:rsidRPr="00D072E3">
        <w:rPr>
          <w:rFonts w:ascii="Times New Roman" w:eastAsia="Times New Roman" w:hAnsi="Times New Roman" w:cs="Times New Roman"/>
          <w:sz w:val="24"/>
          <w:szCs w:val="24"/>
          <w:lang w:eastAsia="el-GR"/>
        </w:rPr>
        <w:t xml:space="preserve"> ΕΜ5-1). Με την ίδια λογική, τα σκιασμένα ποσά της εγγραφής </w:t>
      </w:r>
      <w:proofErr w:type="spellStart"/>
      <w:r w:rsidRPr="00D072E3">
        <w:rPr>
          <w:rFonts w:ascii="Times New Roman" w:eastAsia="Times New Roman" w:hAnsi="Times New Roman" w:cs="Times New Roman"/>
          <w:sz w:val="24"/>
          <w:szCs w:val="24"/>
          <w:lang w:eastAsia="el-GR"/>
        </w:rPr>
        <w:t>Νο</w:t>
      </w:r>
      <w:proofErr w:type="spellEnd"/>
      <w:r w:rsidRPr="00D072E3">
        <w:rPr>
          <w:rFonts w:ascii="Times New Roman" w:eastAsia="Times New Roman" w:hAnsi="Times New Roman" w:cs="Times New Roman"/>
          <w:sz w:val="24"/>
          <w:szCs w:val="24"/>
          <w:lang w:eastAsia="el-GR"/>
        </w:rPr>
        <w:t xml:space="preserve"> ΕΜ 5-2, θα αποτελέσουν ως αλγεβρικό άθροισμα το ποσό με το οποίο θα επηρεαστεί η αντίστοιχη εγγραφή της επόμενης χρήσης, δηλαδή του 2003.    </w:t>
      </w:r>
    </w:p>
    <w:p w14:paraId="7E6A0789"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44B00FFA" w14:textId="77777777" w:rsidR="00D072E3" w:rsidRDefault="00D072E3" w:rsidP="00D072E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el-GR"/>
        </w:rPr>
      </w:pPr>
    </w:p>
    <w:p w14:paraId="3161B161" w14:textId="77777777" w:rsidR="00D072E3" w:rsidRPr="00D072E3" w:rsidRDefault="00D072E3"/>
    <w:p w14:paraId="0BDE9BA0" w14:textId="77777777" w:rsidR="00D072E3" w:rsidRDefault="00D072E3" w:rsidP="00D072E3">
      <w:pPr>
        <w:rPr>
          <w:rFonts w:ascii="Times New Roman" w:eastAsia="Times New Roman" w:hAnsi="Times New Roman" w:cs="Times New Roman"/>
          <w:sz w:val="24"/>
          <w:szCs w:val="24"/>
          <w:lang w:eastAsia="el-GR"/>
        </w:rPr>
      </w:pPr>
    </w:p>
    <w:p w14:paraId="7605043E" w14:textId="77777777" w:rsid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Σχόλια (για επόμενα έτη, αναβαλλόμενους φόρους κλπ)</w:t>
      </w:r>
    </w:p>
    <w:p w14:paraId="3980A46D"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730C4A3"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44F46F4A"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705E4E0F"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6CE59008"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3DD3630A"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718B5244"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08E00087"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1480FE68" w14:textId="77777777" w:rsidR="00D072E3" w:rsidRPr="00D072E3" w:rsidRDefault="00D072E3" w:rsidP="00D072E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33AC9A92" w14:textId="77777777" w:rsidR="00D072E3" w:rsidRPr="00D072E3" w:rsidRDefault="00D072E3"/>
    <w:p w14:paraId="7FB2B51E" w14:textId="77777777" w:rsidR="00D072E3" w:rsidRPr="00D072E3" w:rsidRDefault="00D072E3"/>
    <w:p w14:paraId="05DB3730" w14:textId="77777777" w:rsidR="00D072E3" w:rsidRPr="00D072E3" w:rsidRDefault="00D072E3"/>
    <w:sectPr w:rsidR="00D072E3" w:rsidRPr="00D072E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C62D3" w14:textId="77777777" w:rsidR="00A73077" w:rsidRDefault="00A73077" w:rsidP="00D072E3">
      <w:pPr>
        <w:spacing w:after="0" w:line="240" w:lineRule="auto"/>
      </w:pPr>
      <w:r>
        <w:separator/>
      </w:r>
    </w:p>
  </w:endnote>
  <w:endnote w:type="continuationSeparator" w:id="0">
    <w:p w14:paraId="5D8A9A9D" w14:textId="77777777" w:rsidR="00A73077" w:rsidRDefault="00A73077" w:rsidP="00D0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038936"/>
      <w:docPartObj>
        <w:docPartGallery w:val="Page Numbers (Bottom of Page)"/>
        <w:docPartUnique/>
      </w:docPartObj>
    </w:sdtPr>
    <w:sdtEndPr/>
    <w:sdtContent>
      <w:p w14:paraId="2BAE04CD" w14:textId="7A26AA77" w:rsidR="00D072E3" w:rsidRDefault="00D072E3">
        <w:pPr>
          <w:pStyle w:val="a4"/>
          <w:jc w:val="right"/>
        </w:pPr>
        <w:r>
          <w:t>ΦΙΛΟΣ-ΔΛΠ-</w:t>
        </w:r>
        <w:r w:rsidR="00E95D75">
          <w:rPr>
            <w:lang w:val="en-US"/>
          </w:rPr>
          <w:t>1-4-2021</w:t>
        </w:r>
        <w:r>
          <w:t xml:space="preserve">-ΣΕΛ </w:t>
        </w:r>
        <w:r>
          <w:fldChar w:fldCharType="begin"/>
        </w:r>
        <w:r>
          <w:instrText>PAGE   \* MERGEFORMAT</w:instrText>
        </w:r>
        <w:r>
          <w:fldChar w:fldCharType="separate"/>
        </w:r>
        <w:r>
          <w:rPr>
            <w:noProof/>
          </w:rPr>
          <w:t>2</w:t>
        </w:r>
        <w:r>
          <w:fldChar w:fldCharType="end"/>
        </w:r>
      </w:p>
    </w:sdtContent>
  </w:sdt>
  <w:p w14:paraId="4DFAE3C5" w14:textId="77777777" w:rsidR="00D072E3" w:rsidRDefault="00D072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81C75" w14:textId="77777777" w:rsidR="00A73077" w:rsidRDefault="00A73077" w:rsidP="00D072E3">
      <w:pPr>
        <w:spacing w:after="0" w:line="240" w:lineRule="auto"/>
      </w:pPr>
      <w:r>
        <w:separator/>
      </w:r>
    </w:p>
  </w:footnote>
  <w:footnote w:type="continuationSeparator" w:id="0">
    <w:p w14:paraId="75546AFB" w14:textId="77777777" w:rsidR="00A73077" w:rsidRDefault="00A73077" w:rsidP="00D07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ED74D6"/>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24B"/>
    <w:rsid w:val="003328D5"/>
    <w:rsid w:val="00A73077"/>
    <w:rsid w:val="00D072E3"/>
    <w:rsid w:val="00DF124B"/>
    <w:rsid w:val="00E95D75"/>
    <w:rsid w:val="00ED70EF"/>
    <w:rsid w:val="00EE0D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D0E7"/>
  <w15:docId w15:val="{0667FA57-CB22-4C4B-A6F7-D244935A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2E3"/>
    <w:pPr>
      <w:tabs>
        <w:tab w:val="center" w:pos="4153"/>
        <w:tab w:val="right" w:pos="8306"/>
      </w:tabs>
      <w:spacing w:after="0" w:line="240" w:lineRule="auto"/>
    </w:pPr>
  </w:style>
  <w:style w:type="character" w:customStyle="1" w:styleId="Char">
    <w:name w:val="Κεφαλίδα Char"/>
    <w:basedOn w:val="a0"/>
    <w:link w:val="a3"/>
    <w:uiPriority w:val="99"/>
    <w:rsid w:val="00D072E3"/>
  </w:style>
  <w:style w:type="paragraph" w:styleId="a4">
    <w:name w:val="footer"/>
    <w:basedOn w:val="a"/>
    <w:link w:val="Char0"/>
    <w:uiPriority w:val="99"/>
    <w:unhideWhenUsed/>
    <w:rsid w:val="00D072E3"/>
    <w:pPr>
      <w:tabs>
        <w:tab w:val="center" w:pos="4153"/>
        <w:tab w:val="right" w:pos="8306"/>
      </w:tabs>
      <w:spacing w:after="0" w:line="240" w:lineRule="auto"/>
    </w:pPr>
  </w:style>
  <w:style w:type="character" w:customStyle="1" w:styleId="Char0">
    <w:name w:val="Υποσέλιδο Char"/>
    <w:basedOn w:val="a0"/>
    <w:link w:val="a4"/>
    <w:uiPriority w:val="99"/>
    <w:rsid w:val="00D0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1824</Words>
  <Characters>9854</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dc:creator>
  <cp:keywords/>
  <dc:description/>
  <cp:lastModifiedBy>Ioannis Filos</cp:lastModifiedBy>
  <cp:revision>4</cp:revision>
  <dcterms:created xsi:type="dcterms:W3CDTF">2017-02-20T09:40:00Z</dcterms:created>
  <dcterms:modified xsi:type="dcterms:W3CDTF">2021-04-01T16:59:00Z</dcterms:modified>
</cp:coreProperties>
</file>