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B3E" w:rsidRPr="00C952EC" w:rsidRDefault="00F75B3E" w:rsidP="00F75B3E">
      <w:pPr>
        <w:jc w:val="both"/>
        <w:rPr>
          <w:rFonts w:asciiTheme="minorHAnsi" w:hAnsiTheme="minorHAnsi" w:cstheme="minorHAnsi"/>
          <w:b/>
          <w:bCs/>
          <w:iCs/>
          <w:lang w:val="el-GR"/>
        </w:rPr>
      </w:pPr>
      <w:r w:rsidRPr="00C952EC">
        <w:rPr>
          <w:rFonts w:asciiTheme="minorHAnsi" w:hAnsiTheme="minorHAnsi" w:cstheme="minorHAnsi"/>
          <w:b/>
          <w:bCs/>
          <w:iCs/>
          <w:lang w:val="el-GR"/>
        </w:rPr>
        <w:t>Συναφή επιστημονικά περιοδικά</w:t>
      </w:r>
    </w:p>
    <w:p w:rsidR="00F75B3E" w:rsidRPr="00C952EC" w:rsidRDefault="00F75B3E" w:rsidP="00F75B3E">
      <w:pPr>
        <w:jc w:val="both"/>
        <w:rPr>
          <w:rFonts w:asciiTheme="minorHAnsi" w:hAnsiTheme="minorHAnsi" w:cstheme="minorHAnsi"/>
          <w:b/>
          <w:bCs/>
          <w:i/>
          <w:lang w:val="el-GR"/>
        </w:rPr>
      </w:pPr>
    </w:p>
    <w:p w:rsidR="00F75B3E" w:rsidRPr="00F75B3E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>Feminist</w:t>
      </w:r>
      <w:r w:rsidRPr="00F75B3E">
        <w:rPr>
          <w:rFonts w:asciiTheme="minorHAnsi" w:hAnsiTheme="minorHAnsi" w:cstheme="minorHAnsi"/>
          <w:i/>
          <w:iCs/>
          <w:color w:val="000000"/>
          <w:lang w:val="el-GR"/>
        </w:rPr>
        <w:t xml:space="preserve"> </w:t>
      </w:r>
      <w:r w:rsidRPr="00C952EC">
        <w:rPr>
          <w:rFonts w:asciiTheme="minorHAnsi" w:hAnsiTheme="minorHAnsi" w:cstheme="minorHAnsi"/>
          <w:i/>
          <w:iCs/>
          <w:color w:val="000000"/>
        </w:rPr>
        <w:t>Review</w:t>
      </w:r>
      <w:r w:rsidRPr="00F75B3E">
        <w:rPr>
          <w:rFonts w:asciiTheme="minorHAnsi" w:hAnsiTheme="minorHAnsi" w:cstheme="minorHAnsi"/>
          <w:i/>
          <w:iCs/>
          <w:color w:val="000000"/>
          <w:lang w:val="el-GR"/>
        </w:rPr>
        <w:t>:</w:t>
      </w:r>
      <w:r w:rsidRPr="00F75B3E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C952EC">
        <w:rPr>
          <w:rFonts w:asciiTheme="minorHAnsi" w:hAnsiTheme="minorHAnsi" w:cstheme="minorHAnsi"/>
        </w:rPr>
        <w:fldChar w:fldCharType="begin"/>
      </w:r>
      <w:r w:rsidRPr="00C952EC">
        <w:rPr>
          <w:rFonts w:asciiTheme="minorHAnsi" w:hAnsiTheme="minorHAnsi" w:cstheme="minorHAnsi"/>
        </w:rPr>
        <w:instrText>HYPERLINK</w:instrText>
      </w:r>
      <w:r w:rsidRPr="00F75B3E">
        <w:rPr>
          <w:rFonts w:asciiTheme="minorHAnsi" w:hAnsiTheme="minorHAnsi" w:cstheme="minorHAnsi"/>
          <w:lang w:val="el-GR"/>
        </w:rPr>
        <w:instrText xml:space="preserve"> "</w:instrText>
      </w:r>
      <w:r w:rsidRPr="00C952EC">
        <w:rPr>
          <w:rFonts w:asciiTheme="minorHAnsi" w:hAnsiTheme="minorHAnsi" w:cstheme="minorHAnsi"/>
        </w:rPr>
        <w:instrText>https</w:instrText>
      </w:r>
      <w:r w:rsidRPr="00F75B3E">
        <w:rPr>
          <w:rFonts w:asciiTheme="minorHAnsi" w:hAnsiTheme="minorHAnsi" w:cstheme="minorHAnsi"/>
          <w:lang w:val="el-GR"/>
        </w:rPr>
        <w:instrText>://</w:instrText>
      </w:r>
      <w:r w:rsidRPr="00C952EC">
        <w:rPr>
          <w:rFonts w:asciiTheme="minorHAnsi" w:hAnsiTheme="minorHAnsi" w:cstheme="minorHAnsi"/>
        </w:rPr>
        <w:instrText>journals</w:instrText>
      </w:r>
      <w:r w:rsidRPr="00F75B3E">
        <w:rPr>
          <w:rFonts w:asciiTheme="minorHAnsi" w:hAnsiTheme="minorHAnsi" w:cstheme="minorHAnsi"/>
          <w:lang w:val="el-GR"/>
        </w:rPr>
        <w:instrText>.</w:instrText>
      </w:r>
      <w:r w:rsidRPr="00C952EC">
        <w:rPr>
          <w:rFonts w:asciiTheme="minorHAnsi" w:hAnsiTheme="minorHAnsi" w:cstheme="minorHAnsi"/>
        </w:rPr>
        <w:instrText>sagepub</w:instrText>
      </w:r>
      <w:r w:rsidRPr="00F75B3E">
        <w:rPr>
          <w:rFonts w:asciiTheme="minorHAnsi" w:hAnsiTheme="minorHAnsi" w:cstheme="minorHAnsi"/>
          <w:lang w:val="el-GR"/>
        </w:rPr>
        <w:instrText>.</w:instrText>
      </w:r>
      <w:r w:rsidRPr="00C952EC">
        <w:rPr>
          <w:rFonts w:asciiTheme="minorHAnsi" w:hAnsiTheme="minorHAnsi" w:cstheme="minorHAnsi"/>
        </w:rPr>
        <w:instrText>com</w:instrText>
      </w:r>
      <w:r w:rsidRPr="00F75B3E">
        <w:rPr>
          <w:rFonts w:asciiTheme="minorHAnsi" w:hAnsiTheme="minorHAnsi" w:cstheme="minorHAnsi"/>
          <w:lang w:val="el-GR"/>
        </w:rPr>
        <w:instrText>/</w:instrText>
      </w:r>
      <w:r w:rsidRPr="00C952EC">
        <w:rPr>
          <w:rFonts w:asciiTheme="minorHAnsi" w:hAnsiTheme="minorHAnsi" w:cstheme="minorHAnsi"/>
        </w:rPr>
        <w:instrText>home</w:instrText>
      </w:r>
      <w:r w:rsidRPr="00F75B3E">
        <w:rPr>
          <w:rFonts w:asciiTheme="minorHAnsi" w:hAnsiTheme="minorHAnsi" w:cstheme="minorHAnsi"/>
          <w:lang w:val="el-GR"/>
        </w:rPr>
        <w:instrText>/</w:instrText>
      </w:r>
      <w:r w:rsidRPr="00C952EC">
        <w:rPr>
          <w:rFonts w:asciiTheme="minorHAnsi" w:hAnsiTheme="minorHAnsi" w:cstheme="minorHAnsi"/>
        </w:rPr>
        <w:instrText>fer</w:instrText>
      </w:r>
      <w:r w:rsidRPr="00F75B3E">
        <w:rPr>
          <w:rFonts w:asciiTheme="minorHAnsi" w:hAnsiTheme="minorHAnsi" w:cstheme="minorHAnsi"/>
          <w:lang w:val="el-GR"/>
        </w:rPr>
        <w:instrText>"</w:instrText>
      </w:r>
      <w:r w:rsidRPr="00C952EC">
        <w:rPr>
          <w:rFonts w:asciiTheme="minorHAnsi" w:hAnsiTheme="minorHAnsi" w:cstheme="minorHAnsi"/>
        </w:rPr>
      </w:r>
      <w:r w:rsidRPr="00C952EC">
        <w:rPr>
          <w:rFonts w:asciiTheme="minorHAnsi" w:hAnsiTheme="minorHAnsi" w:cstheme="minorHAnsi"/>
        </w:rPr>
        <w:fldChar w:fldCharType="separate"/>
      </w:r>
      <w:r w:rsidRPr="00C952EC">
        <w:rPr>
          <w:rStyle w:val="-"/>
          <w:rFonts w:asciiTheme="minorHAnsi" w:hAnsiTheme="minorHAnsi" w:cstheme="minorHAnsi"/>
        </w:rPr>
        <w:t>https</w:t>
      </w:r>
      <w:r w:rsidRPr="00F75B3E">
        <w:rPr>
          <w:rStyle w:val="-"/>
          <w:rFonts w:asciiTheme="minorHAnsi" w:hAnsiTheme="minorHAnsi" w:cstheme="minorHAnsi"/>
          <w:lang w:val="el-GR"/>
        </w:rPr>
        <w:t>://</w:t>
      </w:r>
      <w:r w:rsidRPr="00C952EC">
        <w:rPr>
          <w:rStyle w:val="-"/>
          <w:rFonts w:asciiTheme="minorHAnsi" w:hAnsiTheme="minorHAnsi" w:cstheme="minorHAnsi"/>
        </w:rPr>
        <w:t>journals</w:t>
      </w:r>
      <w:r w:rsidRPr="00F75B3E">
        <w:rPr>
          <w:rStyle w:val="-"/>
          <w:rFonts w:asciiTheme="minorHAnsi" w:hAnsiTheme="minorHAnsi" w:cstheme="minorHAnsi"/>
          <w:lang w:val="el-GR"/>
        </w:rPr>
        <w:t>.</w:t>
      </w:r>
      <w:r w:rsidRPr="00C952EC">
        <w:rPr>
          <w:rStyle w:val="-"/>
          <w:rFonts w:asciiTheme="minorHAnsi" w:hAnsiTheme="minorHAnsi" w:cstheme="minorHAnsi"/>
        </w:rPr>
        <w:t>sagepub</w:t>
      </w:r>
      <w:r w:rsidRPr="00F75B3E">
        <w:rPr>
          <w:rStyle w:val="-"/>
          <w:rFonts w:asciiTheme="minorHAnsi" w:hAnsiTheme="minorHAnsi" w:cstheme="minorHAnsi"/>
          <w:lang w:val="el-GR"/>
        </w:rPr>
        <w:t>.</w:t>
      </w:r>
      <w:r w:rsidRPr="00C952EC">
        <w:rPr>
          <w:rStyle w:val="-"/>
          <w:rFonts w:asciiTheme="minorHAnsi" w:hAnsiTheme="minorHAnsi" w:cstheme="minorHAnsi"/>
        </w:rPr>
        <w:t>com</w:t>
      </w:r>
      <w:r w:rsidRPr="00F75B3E">
        <w:rPr>
          <w:rStyle w:val="-"/>
          <w:rFonts w:asciiTheme="minorHAnsi" w:hAnsiTheme="minorHAnsi" w:cstheme="minorHAnsi"/>
          <w:lang w:val="el-GR"/>
        </w:rPr>
        <w:t>/</w:t>
      </w:r>
      <w:r w:rsidRPr="00C952EC">
        <w:rPr>
          <w:rStyle w:val="-"/>
          <w:rFonts w:asciiTheme="minorHAnsi" w:hAnsiTheme="minorHAnsi" w:cstheme="minorHAnsi"/>
        </w:rPr>
        <w:t>home</w:t>
      </w:r>
      <w:r w:rsidRPr="00F75B3E">
        <w:rPr>
          <w:rStyle w:val="-"/>
          <w:rFonts w:asciiTheme="minorHAnsi" w:hAnsiTheme="minorHAnsi" w:cstheme="minorHAnsi"/>
          <w:lang w:val="el-GR"/>
        </w:rPr>
        <w:t>/</w:t>
      </w:r>
      <w:r w:rsidRPr="00C952EC">
        <w:rPr>
          <w:rStyle w:val="-"/>
          <w:rFonts w:asciiTheme="minorHAnsi" w:hAnsiTheme="minorHAnsi" w:cstheme="minorHAnsi"/>
        </w:rPr>
        <w:t>fer</w:t>
      </w:r>
      <w:r w:rsidRPr="00C952EC">
        <w:rPr>
          <w:rStyle w:val="-"/>
          <w:rFonts w:asciiTheme="minorHAnsi" w:hAnsiTheme="minorHAnsi" w:cstheme="minorHAnsi"/>
        </w:rPr>
        <w:fldChar w:fldCharType="end"/>
      </w:r>
    </w:p>
    <w:p w:rsidR="00F75B3E" w:rsidRPr="00F75B3E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l-GR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>Feminist Theory</w:t>
      </w:r>
      <w:r w:rsidRPr="00C952EC">
        <w:rPr>
          <w:rFonts w:asciiTheme="minorHAnsi" w:hAnsiTheme="minorHAnsi" w:cstheme="minorHAnsi"/>
          <w:color w:val="000000"/>
        </w:rPr>
        <w:t xml:space="preserve">: </w:t>
      </w:r>
      <w:hyperlink r:id="rId4" w:history="1">
        <w:r w:rsidRPr="00C952EC">
          <w:rPr>
            <w:rStyle w:val="-"/>
            <w:rFonts w:asciiTheme="minorHAnsi" w:hAnsiTheme="minorHAnsi" w:cstheme="minorHAnsi"/>
          </w:rPr>
          <w:t>https://journals.sagepub.com/home/fty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</w:rPr>
        <w:t xml:space="preserve">Feminist Anthropology: </w:t>
      </w:r>
      <w:hyperlink r:id="rId5" w:history="1">
        <w:r w:rsidRPr="00C952EC">
          <w:rPr>
            <w:rStyle w:val="-"/>
            <w:rFonts w:asciiTheme="minorHAnsi" w:hAnsiTheme="minorHAnsi" w:cstheme="minorHAnsi"/>
            <w:i/>
          </w:rPr>
          <w:t>https://anthrosource.onlinelibrary.wiley.com/toc/26437961/2020/1/1</w:t>
        </w:r>
      </w:hyperlink>
      <w:r w:rsidRPr="00C952EC">
        <w:rPr>
          <w:rFonts w:asciiTheme="minorHAnsi" w:hAnsiTheme="minorHAnsi" w:cstheme="minorHAnsi"/>
          <w:i/>
        </w:rPr>
        <w:t xml:space="preserve"> </w:t>
      </w:r>
    </w:p>
    <w:p w:rsidR="00F75B3E" w:rsidRPr="00C952EC" w:rsidRDefault="00F75B3E" w:rsidP="00F75B3E">
      <w:pPr>
        <w:jc w:val="both"/>
        <w:rPr>
          <w:rFonts w:asciiTheme="minorHAnsi" w:hAnsiTheme="minorHAnsi" w:cstheme="minorHAnsi"/>
          <w:i/>
        </w:rPr>
      </w:pPr>
    </w:p>
    <w:p w:rsidR="00F75B3E" w:rsidRPr="00C952EC" w:rsidRDefault="00F75B3E" w:rsidP="00F75B3E">
      <w:pPr>
        <w:jc w:val="both"/>
        <w:rPr>
          <w:rFonts w:asciiTheme="minorHAnsi" w:hAnsiTheme="minorHAnsi" w:cstheme="minorHAnsi"/>
          <w:i/>
        </w:rPr>
      </w:pPr>
      <w:proofErr w:type="spellStart"/>
      <w:r w:rsidRPr="00C952EC">
        <w:rPr>
          <w:rFonts w:asciiTheme="minorHAnsi" w:hAnsiTheme="minorHAnsi" w:cstheme="minorHAnsi"/>
          <w:i/>
        </w:rPr>
        <w:t>Feministiqά</w:t>
      </w:r>
      <w:proofErr w:type="spellEnd"/>
      <w:r w:rsidRPr="00C952EC">
        <w:rPr>
          <w:rFonts w:asciiTheme="minorHAnsi" w:hAnsiTheme="minorHAnsi" w:cstheme="minorHAnsi"/>
          <w:i/>
        </w:rPr>
        <w:t xml:space="preserve">: </w:t>
      </w:r>
      <w:hyperlink r:id="rId6" w:history="1">
        <w:r w:rsidRPr="00C952EC">
          <w:rPr>
            <w:rStyle w:val="-"/>
            <w:rFonts w:asciiTheme="minorHAnsi" w:hAnsiTheme="minorHAnsi" w:cstheme="minorHAnsi"/>
            <w:iCs/>
          </w:rPr>
          <w:t>https://feministiqa.net</w:t>
        </w:r>
      </w:hyperlink>
      <w:r w:rsidRPr="00C952EC">
        <w:rPr>
          <w:rFonts w:asciiTheme="minorHAnsi" w:hAnsiTheme="minorHAnsi" w:cstheme="minorHAnsi"/>
          <w:iCs/>
        </w:rPr>
        <w:t xml:space="preserve"> </w:t>
      </w:r>
    </w:p>
    <w:p w:rsidR="00F75B3E" w:rsidRPr="00C952EC" w:rsidRDefault="00F75B3E" w:rsidP="00F75B3E">
      <w:pPr>
        <w:jc w:val="both"/>
        <w:rPr>
          <w:rFonts w:asciiTheme="minorHAnsi" w:hAnsiTheme="minorHAnsi" w:cstheme="minorHAnsi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 xml:space="preserve">Hypatia: </w:t>
      </w:r>
      <w:r w:rsidRPr="00C952EC">
        <w:rPr>
          <w:rFonts w:asciiTheme="minorHAnsi" w:hAnsiTheme="minorHAnsi" w:cstheme="minorHAnsi"/>
          <w:color w:val="1C1D1E"/>
        </w:rPr>
        <w:t xml:space="preserve">A Journal of Feminist Philosophy: </w:t>
      </w:r>
      <w:hyperlink r:id="rId7" w:history="1">
        <w:r w:rsidRPr="00C952EC">
          <w:rPr>
            <w:rStyle w:val="-"/>
            <w:rFonts w:asciiTheme="minorHAnsi" w:hAnsiTheme="minorHAnsi" w:cstheme="minorHAnsi"/>
          </w:rPr>
          <w:t>https://onlinelibrary.wiley.com/journal/15272001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>differences: A Journal of Feminist Cultural Studies</w:t>
      </w:r>
      <w:r w:rsidRPr="00C952EC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Pr="00C952EC">
          <w:rPr>
            <w:rStyle w:val="-"/>
            <w:rFonts w:asciiTheme="minorHAnsi" w:hAnsiTheme="minorHAnsi" w:cstheme="minorHAnsi"/>
          </w:rPr>
          <w:t>https://read.dukeupress.edu/differences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 xml:space="preserve">Gender &amp; Society: </w:t>
      </w:r>
      <w:hyperlink r:id="rId9" w:history="1">
        <w:r w:rsidRPr="00C952EC">
          <w:rPr>
            <w:rStyle w:val="-"/>
            <w:rFonts w:asciiTheme="minorHAnsi" w:hAnsiTheme="minorHAnsi" w:cstheme="minorHAnsi"/>
            <w:i/>
            <w:iCs/>
          </w:rPr>
          <w:t>https://journals.sagepub.com/home/gas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FF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>Sexualities</w:t>
      </w:r>
      <w:r w:rsidRPr="00C952EC">
        <w:rPr>
          <w:rFonts w:asciiTheme="minorHAnsi" w:hAnsiTheme="minorHAnsi" w:cstheme="minorHAnsi"/>
          <w:color w:val="000000"/>
        </w:rPr>
        <w:t xml:space="preserve">: </w:t>
      </w:r>
      <w:hyperlink r:id="rId10" w:history="1">
        <w:r w:rsidRPr="00C952EC">
          <w:rPr>
            <w:rStyle w:val="-"/>
            <w:rFonts w:asciiTheme="minorHAnsi" w:hAnsiTheme="minorHAnsi" w:cstheme="minorHAnsi"/>
          </w:rPr>
          <w:t>https://journals.sagepub.com/home/sex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>Signs: journal of women in culture and society</w:t>
      </w:r>
      <w:r w:rsidRPr="00C952EC">
        <w:rPr>
          <w:rFonts w:asciiTheme="minorHAnsi" w:hAnsiTheme="minorHAnsi" w:cstheme="minorHAnsi"/>
          <w:color w:val="000000"/>
        </w:rPr>
        <w:t xml:space="preserve">: </w:t>
      </w:r>
      <w:hyperlink r:id="rId11" w:history="1">
        <w:r w:rsidRPr="00C952EC">
          <w:rPr>
            <w:rStyle w:val="-"/>
            <w:rFonts w:asciiTheme="minorHAnsi" w:hAnsiTheme="minorHAnsi" w:cstheme="minorHAnsi"/>
          </w:rPr>
          <w:t>https://www.jstor.org/journal/signs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>Transgender Studies Quarterly</w:t>
      </w:r>
      <w:r w:rsidRPr="00C952EC">
        <w:rPr>
          <w:rFonts w:asciiTheme="minorHAnsi" w:hAnsiTheme="minorHAnsi" w:cstheme="minorHAnsi"/>
          <w:color w:val="000000"/>
        </w:rPr>
        <w:t xml:space="preserve">: </w:t>
      </w:r>
      <w:hyperlink r:id="rId12" w:history="1">
        <w:r w:rsidRPr="00C952EC">
          <w:rPr>
            <w:rStyle w:val="-"/>
            <w:rFonts w:asciiTheme="minorHAnsi" w:hAnsiTheme="minorHAnsi" w:cstheme="minorHAnsi"/>
          </w:rPr>
          <w:t>https://www.tandfonline.com/toc/rprn20/current</w:t>
        </w:r>
      </w:hyperlink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FF"/>
        </w:rPr>
      </w:pPr>
    </w:p>
    <w:p w:rsidR="00F75B3E" w:rsidRPr="00C952EC" w:rsidRDefault="00F75B3E" w:rsidP="00F75B3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FF"/>
        </w:rPr>
      </w:pPr>
      <w:r w:rsidRPr="00C952EC">
        <w:rPr>
          <w:rFonts w:asciiTheme="minorHAnsi" w:hAnsiTheme="minorHAnsi" w:cstheme="minorHAnsi"/>
          <w:i/>
          <w:iCs/>
          <w:color w:val="000000"/>
        </w:rPr>
        <w:t xml:space="preserve">Gender and History: </w:t>
      </w:r>
      <w:hyperlink r:id="rId13" w:history="1">
        <w:r w:rsidRPr="00C952EC">
          <w:rPr>
            <w:rStyle w:val="-"/>
            <w:rFonts w:asciiTheme="minorHAnsi" w:hAnsiTheme="minorHAnsi" w:cstheme="minorHAnsi"/>
            <w:i/>
            <w:iCs/>
          </w:rPr>
          <w:t>https://onlinelibrary.wiley.com/journal/14680424</w:t>
        </w:r>
      </w:hyperlink>
    </w:p>
    <w:p w:rsidR="00DB7D44" w:rsidRDefault="00DB7D44"/>
    <w:sectPr w:rsidR="00DB7D44" w:rsidSect="004113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3E"/>
    <w:rsid w:val="003C253C"/>
    <w:rsid w:val="004113DC"/>
    <w:rsid w:val="00DB7D44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0A1C6CA-D57F-6542-87B4-A970536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B3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F75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dukeupress.edu/differences" TargetMode="External"/><Relationship Id="rId13" Type="http://schemas.openxmlformats.org/officeDocument/2006/relationships/hyperlink" Target="https://onlinelibrary.wiley.com/journal/146804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journal/15272001" TargetMode="External"/><Relationship Id="rId12" Type="http://schemas.openxmlformats.org/officeDocument/2006/relationships/hyperlink" Target="https://www.tandfonline.com/toc/rprn20/curr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ministiqa.net" TargetMode="External"/><Relationship Id="rId11" Type="http://schemas.openxmlformats.org/officeDocument/2006/relationships/hyperlink" Target="https://www.jstor.org/journal/signs" TargetMode="External"/><Relationship Id="rId5" Type="http://schemas.openxmlformats.org/officeDocument/2006/relationships/hyperlink" Target="https://anthrosource.onlinelibrary.wiley.com/toc/26437961/2020/1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ournals.sagepub.com/home/sex" TargetMode="External"/><Relationship Id="rId4" Type="http://schemas.openxmlformats.org/officeDocument/2006/relationships/hyperlink" Target="https://journals.sagepub.com/home/fty" TargetMode="External"/><Relationship Id="rId9" Type="http://schemas.openxmlformats.org/officeDocument/2006/relationships/hyperlink" Target="https://journals.sagepub.com/home/g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2026-02-11T10:02:00Z</dcterms:created>
  <dcterms:modified xsi:type="dcterms:W3CDTF">2026-02-11T10:02:00Z</dcterms:modified>
</cp:coreProperties>
</file>