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A276" w14:textId="77777777" w:rsidR="003430C7" w:rsidRDefault="003430C7" w:rsidP="003430C7">
      <w:pPr>
        <w:jc w:val="center"/>
        <w:rPr>
          <w:b/>
          <w:color w:val="000000" w:themeColor="text1"/>
        </w:rPr>
      </w:pPr>
      <w:r>
        <w:rPr>
          <w:b/>
          <w:color w:val="000000" w:themeColor="text1"/>
        </w:rPr>
        <w:t>ΑΝΘΡΩΠΟΛΟΓΙΑ ΤΟΥ ΦΥΛΟΥ</w:t>
      </w:r>
    </w:p>
    <w:p w14:paraId="788FD4F0" w14:textId="77777777" w:rsidR="003430C7" w:rsidRDefault="003430C7" w:rsidP="003430C7">
      <w:pPr>
        <w:jc w:val="center"/>
        <w:rPr>
          <w:b/>
          <w:color w:val="000000" w:themeColor="text1"/>
        </w:rPr>
      </w:pPr>
    </w:p>
    <w:p w14:paraId="358E8650" w14:textId="706F4AA7" w:rsidR="00704471" w:rsidRPr="003430C7" w:rsidRDefault="003D48D6" w:rsidP="003430C7">
      <w:pPr>
        <w:jc w:val="center"/>
        <w:rPr>
          <w:b/>
          <w:color w:val="000000" w:themeColor="text1"/>
          <w:u w:val="single"/>
        </w:rPr>
      </w:pPr>
      <w:r w:rsidRPr="003430C7">
        <w:rPr>
          <w:b/>
          <w:color w:val="000000" w:themeColor="text1"/>
          <w:u w:val="single"/>
        </w:rPr>
        <w:t xml:space="preserve">ΕΝΔΕΙΚΤΙΚΗ </w:t>
      </w:r>
      <w:proofErr w:type="spellStart"/>
      <w:r w:rsidR="0057029B" w:rsidRPr="003430C7">
        <w:rPr>
          <w:b/>
          <w:color w:val="000000" w:themeColor="text1"/>
          <w:u w:val="single"/>
        </w:rPr>
        <w:t>ΦΙΛΜΟΓΡΑΦΙΑ</w:t>
      </w:r>
      <w:proofErr w:type="spellEnd"/>
    </w:p>
    <w:p w14:paraId="2A1937CC" w14:textId="77777777" w:rsidR="00787374" w:rsidRPr="00470064" w:rsidRDefault="00787374" w:rsidP="000B37D4">
      <w:pPr>
        <w:jc w:val="both"/>
        <w:rPr>
          <w:b/>
          <w:color w:val="000000" w:themeColor="text1"/>
        </w:rPr>
      </w:pPr>
    </w:p>
    <w:p w14:paraId="37C36CDA" w14:textId="77777777" w:rsidR="0057029B" w:rsidRPr="00470064" w:rsidRDefault="0057029B" w:rsidP="000B37D4">
      <w:pPr>
        <w:jc w:val="both"/>
        <w:rPr>
          <w:color w:val="000000" w:themeColor="text1"/>
        </w:rPr>
      </w:pPr>
    </w:p>
    <w:p w14:paraId="0E6B4F53" w14:textId="303469A0" w:rsidR="00787374" w:rsidRPr="00470064" w:rsidRDefault="00787374" w:rsidP="000B37D4">
      <w:pPr>
        <w:pStyle w:val="a5"/>
        <w:widowControl w:val="0"/>
        <w:numPr>
          <w:ilvl w:val="0"/>
          <w:numId w:val="1"/>
        </w:numPr>
        <w:autoSpaceDE w:val="0"/>
        <w:autoSpaceDN w:val="0"/>
        <w:adjustRightInd w:val="0"/>
        <w:jc w:val="both"/>
        <w:rPr>
          <w:color w:val="000000" w:themeColor="text1"/>
          <w:u w:color="1A1A1A"/>
        </w:rPr>
      </w:pPr>
      <w:r w:rsidRPr="00470064">
        <w:rPr>
          <w:color w:val="000000" w:themeColor="text1"/>
        </w:rPr>
        <w:t>«</w:t>
      </w:r>
      <w:r w:rsidRPr="00470064">
        <w:rPr>
          <w:bCs/>
          <w:color w:val="000000" w:themeColor="text1"/>
        </w:rPr>
        <w:t>Ο Βούδας λιποθύμησε από ντροπή</w:t>
      </w:r>
      <w:r w:rsidRPr="00470064">
        <w:rPr>
          <w:color w:val="000000" w:themeColor="text1"/>
        </w:rPr>
        <w:t>» </w:t>
      </w:r>
      <w:r w:rsidR="00896C98" w:rsidRPr="00470064">
        <w:rPr>
          <w:bCs/>
          <w:iCs/>
          <w:color w:val="000000" w:themeColor="text1"/>
        </w:rPr>
        <w:t>[</w:t>
      </w:r>
      <w:proofErr w:type="spellStart"/>
      <w:r w:rsidRPr="00470064">
        <w:rPr>
          <w:bCs/>
          <w:iCs/>
          <w:color w:val="000000" w:themeColor="text1"/>
        </w:rPr>
        <w:t>Buda</w:t>
      </w:r>
      <w:proofErr w:type="spellEnd"/>
      <w:r w:rsidRPr="00470064">
        <w:rPr>
          <w:bCs/>
          <w:iCs/>
          <w:color w:val="000000" w:themeColor="text1"/>
        </w:rPr>
        <w:t xml:space="preserve"> </w:t>
      </w:r>
      <w:proofErr w:type="spellStart"/>
      <w:r w:rsidRPr="00470064">
        <w:rPr>
          <w:bCs/>
          <w:iCs/>
          <w:color w:val="000000" w:themeColor="text1"/>
        </w:rPr>
        <w:t>as</w:t>
      </w:r>
      <w:proofErr w:type="spellEnd"/>
      <w:r w:rsidRPr="00470064">
        <w:rPr>
          <w:bCs/>
          <w:iCs/>
          <w:color w:val="000000" w:themeColor="text1"/>
        </w:rPr>
        <w:t xml:space="preserve"> </w:t>
      </w:r>
      <w:proofErr w:type="spellStart"/>
      <w:r w:rsidRPr="00470064">
        <w:rPr>
          <w:bCs/>
          <w:iCs/>
          <w:color w:val="000000" w:themeColor="text1"/>
        </w:rPr>
        <w:t>sharm</w:t>
      </w:r>
      <w:proofErr w:type="spellEnd"/>
      <w:r w:rsidRPr="00470064">
        <w:rPr>
          <w:bCs/>
          <w:iCs/>
          <w:color w:val="000000" w:themeColor="text1"/>
        </w:rPr>
        <w:t xml:space="preserve"> </w:t>
      </w:r>
      <w:proofErr w:type="spellStart"/>
      <w:r w:rsidRPr="00470064">
        <w:rPr>
          <w:bCs/>
          <w:iCs/>
          <w:color w:val="000000" w:themeColor="text1"/>
        </w:rPr>
        <w:t>foru</w:t>
      </w:r>
      <w:proofErr w:type="spellEnd"/>
      <w:r w:rsidRPr="00470064">
        <w:rPr>
          <w:bCs/>
          <w:iCs/>
          <w:color w:val="000000" w:themeColor="text1"/>
        </w:rPr>
        <w:t xml:space="preserve"> </w:t>
      </w:r>
      <w:proofErr w:type="spellStart"/>
      <w:r w:rsidRPr="00470064">
        <w:rPr>
          <w:bCs/>
          <w:iCs/>
          <w:color w:val="000000" w:themeColor="text1"/>
        </w:rPr>
        <w:t>rikht</w:t>
      </w:r>
      <w:proofErr w:type="spellEnd"/>
      <w:r w:rsidR="00896C98" w:rsidRPr="00470064">
        <w:rPr>
          <w:color w:val="000000" w:themeColor="text1"/>
          <w:u w:color="1A1A1A"/>
        </w:rPr>
        <w:t>]</w:t>
      </w:r>
      <w:r w:rsidRPr="00470064">
        <w:rPr>
          <w:color w:val="000000" w:themeColor="text1"/>
          <w:u w:color="1A1A1A"/>
        </w:rPr>
        <w:t xml:space="preserve"> </w:t>
      </w:r>
      <w:r w:rsidR="00896C98" w:rsidRPr="00470064">
        <w:rPr>
          <w:color w:val="000000" w:themeColor="text1"/>
          <w:u w:color="1A1A1A"/>
        </w:rPr>
        <w:t>(</w:t>
      </w:r>
      <w:r w:rsidRPr="00470064">
        <w:rPr>
          <w:color w:val="000000" w:themeColor="text1"/>
          <w:u w:color="1A1A1A"/>
        </w:rPr>
        <w:t>Ιράν-Γαλλία, 2007</w:t>
      </w:r>
      <w:r w:rsidR="00896C98" w:rsidRPr="00470064">
        <w:rPr>
          <w:color w:val="000000" w:themeColor="text1"/>
          <w:u w:color="1A1A1A"/>
        </w:rPr>
        <w:t>)</w:t>
      </w:r>
      <w:r w:rsidRPr="00470064">
        <w:rPr>
          <w:color w:val="000000" w:themeColor="text1"/>
          <w:u w:color="1A1A1A"/>
        </w:rPr>
        <w:t xml:space="preserve"> Σκηνοθεσία: </w:t>
      </w:r>
      <w:proofErr w:type="spellStart"/>
      <w:r w:rsidRPr="00470064">
        <w:rPr>
          <w:color w:val="000000" w:themeColor="text1"/>
          <w:u w:color="1A1A1A"/>
        </w:rPr>
        <w:t>Hana</w:t>
      </w:r>
      <w:proofErr w:type="spellEnd"/>
      <w:r w:rsidRPr="00470064">
        <w:rPr>
          <w:color w:val="000000" w:themeColor="text1"/>
          <w:u w:color="1A1A1A"/>
        </w:rPr>
        <w:t xml:space="preserve"> </w:t>
      </w:r>
      <w:proofErr w:type="spellStart"/>
      <w:r w:rsidRPr="00470064">
        <w:rPr>
          <w:color w:val="000000" w:themeColor="text1"/>
          <w:u w:color="1A1A1A"/>
        </w:rPr>
        <w:t>Makhmalb</w:t>
      </w:r>
      <w:r w:rsidR="00E24A5B" w:rsidRPr="00470064">
        <w:rPr>
          <w:color w:val="000000" w:themeColor="text1"/>
          <w:u w:color="1A1A1A"/>
        </w:rPr>
        <w:t>af</w:t>
      </w:r>
      <w:proofErr w:type="spellEnd"/>
      <w:r w:rsidR="00E24A5B" w:rsidRPr="00470064">
        <w:rPr>
          <w:color w:val="000000" w:themeColor="text1"/>
          <w:u w:color="1A1A1A"/>
        </w:rPr>
        <w:t xml:space="preserve">. Σενάριο: </w:t>
      </w:r>
      <w:proofErr w:type="spellStart"/>
      <w:r w:rsidR="00E24A5B" w:rsidRPr="00470064">
        <w:rPr>
          <w:color w:val="000000" w:themeColor="text1"/>
          <w:u w:color="1A1A1A"/>
        </w:rPr>
        <w:t>Marzieh</w:t>
      </w:r>
      <w:proofErr w:type="spellEnd"/>
      <w:r w:rsidR="00E24A5B" w:rsidRPr="00470064">
        <w:rPr>
          <w:color w:val="000000" w:themeColor="text1"/>
          <w:u w:color="1A1A1A"/>
        </w:rPr>
        <w:t xml:space="preserve"> </w:t>
      </w:r>
      <w:proofErr w:type="spellStart"/>
      <w:r w:rsidR="00E24A5B" w:rsidRPr="00470064">
        <w:rPr>
          <w:color w:val="000000" w:themeColor="text1"/>
          <w:u w:color="1A1A1A"/>
        </w:rPr>
        <w:t>Makhmalbaf</w:t>
      </w:r>
      <w:proofErr w:type="spellEnd"/>
    </w:p>
    <w:p w14:paraId="17E7B0BF" w14:textId="77777777" w:rsidR="00D81D39" w:rsidRPr="00470064" w:rsidRDefault="00D81D39" w:rsidP="000B37D4">
      <w:pPr>
        <w:pStyle w:val="a5"/>
        <w:jc w:val="both"/>
        <w:rPr>
          <w:color w:val="000000" w:themeColor="text1"/>
        </w:rPr>
      </w:pPr>
      <w:r w:rsidRPr="00470064">
        <w:rPr>
          <w:color w:val="000000" w:themeColor="text1"/>
          <w:shd w:val="clear" w:color="auto" w:fill="EAEAEA"/>
        </w:rPr>
        <w:t xml:space="preserve">Στην </w:t>
      </w:r>
      <w:proofErr w:type="spellStart"/>
      <w:r w:rsidRPr="00470064">
        <w:rPr>
          <w:color w:val="000000" w:themeColor="text1"/>
          <w:shd w:val="clear" w:color="auto" w:fill="EAEAEA"/>
        </w:rPr>
        <w:t>Μπαμιάμ</w:t>
      </w:r>
      <w:proofErr w:type="spellEnd"/>
      <w:r w:rsidRPr="00470064">
        <w:rPr>
          <w:color w:val="000000" w:themeColor="text1"/>
          <w:shd w:val="clear" w:color="auto" w:fill="EAEAEA"/>
        </w:rPr>
        <w:t xml:space="preserve"> του Αφγανιστάν, η μικρή </w:t>
      </w:r>
      <w:proofErr w:type="spellStart"/>
      <w:r w:rsidRPr="00470064">
        <w:rPr>
          <w:color w:val="000000" w:themeColor="text1"/>
          <w:shd w:val="clear" w:color="auto" w:fill="EAEAEA"/>
        </w:rPr>
        <w:t>Μπαχτάι</w:t>
      </w:r>
      <w:proofErr w:type="spellEnd"/>
      <w:r w:rsidRPr="00470064">
        <w:rPr>
          <w:color w:val="000000" w:themeColor="text1"/>
          <w:shd w:val="clear" w:color="auto" w:fill="EAEAEA"/>
        </w:rPr>
        <w:t xml:space="preserve"> θέλει να πάει σχολείο για να μάθει να διαβάζει. Πρέπει πρώτα να αγοράσει ένα τετράδιο και κατόπιν να ξεφύγει από τα επικίνδυνα παιχνίδια των αγοριών.</w:t>
      </w:r>
    </w:p>
    <w:p w14:paraId="45CEDF9F" w14:textId="77777777" w:rsidR="00787374" w:rsidRPr="00470064" w:rsidRDefault="00787374" w:rsidP="000B37D4">
      <w:pPr>
        <w:jc w:val="both"/>
        <w:rPr>
          <w:color w:val="000000" w:themeColor="text1"/>
        </w:rPr>
      </w:pPr>
    </w:p>
    <w:p w14:paraId="1B19FC33" w14:textId="1B3F1233" w:rsidR="00896C98" w:rsidRPr="00470064" w:rsidRDefault="003D48D6" w:rsidP="000B37D4">
      <w:pPr>
        <w:pStyle w:val="a3"/>
        <w:numPr>
          <w:ilvl w:val="0"/>
          <w:numId w:val="1"/>
        </w:numPr>
        <w:tabs>
          <w:tab w:val="clear" w:pos="4320"/>
          <w:tab w:val="clear" w:pos="8640"/>
        </w:tabs>
        <w:jc w:val="both"/>
        <w:rPr>
          <w:rStyle w:val="st1"/>
          <w:bCs/>
          <w:color w:val="000000" w:themeColor="text1"/>
        </w:rPr>
      </w:pPr>
      <w:r w:rsidRPr="00470064">
        <w:rPr>
          <w:color w:val="000000" w:themeColor="text1"/>
        </w:rPr>
        <w:t>«</w:t>
      </w:r>
      <w:r w:rsidRPr="00470064">
        <w:rPr>
          <w:rStyle w:val="st1"/>
          <w:color w:val="000000" w:themeColor="text1"/>
          <w:lang w:val="en-US"/>
        </w:rPr>
        <w:t>The</w:t>
      </w:r>
      <w:r w:rsidRPr="00470064">
        <w:rPr>
          <w:rStyle w:val="st1"/>
          <w:b/>
          <w:color w:val="000000" w:themeColor="text1"/>
        </w:rPr>
        <w:t xml:space="preserve"> </w:t>
      </w:r>
      <w:r w:rsidRPr="00470064">
        <w:rPr>
          <w:rStyle w:val="a4"/>
          <w:b w:val="0"/>
          <w:color w:val="000000" w:themeColor="text1"/>
          <w:lang w:val="en-US"/>
        </w:rPr>
        <w:t>Magdalene</w:t>
      </w:r>
      <w:r w:rsidRPr="00470064">
        <w:rPr>
          <w:rStyle w:val="a4"/>
          <w:b w:val="0"/>
          <w:color w:val="000000" w:themeColor="text1"/>
        </w:rPr>
        <w:t xml:space="preserve"> </w:t>
      </w:r>
      <w:r w:rsidRPr="00470064">
        <w:rPr>
          <w:rStyle w:val="a4"/>
          <w:b w:val="0"/>
          <w:color w:val="000000" w:themeColor="text1"/>
          <w:lang w:val="en-US"/>
        </w:rPr>
        <w:t>Sisters</w:t>
      </w:r>
      <w:r w:rsidRPr="00470064">
        <w:rPr>
          <w:rStyle w:val="a4"/>
          <w:b w:val="0"/>
          <w:color w:val="000000" w:themeColor="text1"/>
        </w:rPr>
        <w:t>» [Οι Κόρες της Ντροπής] (</w:t>
      </w:r>
      <w:r w:rsidR="00896C98" w:rsidRPr="00470064">
        <w:rPr>
          <w:rStyle w:val="st1"/>
          <w:color w:val="000000" w:themeColor="text1"/>
        </w:rPr>
        <w:t xml:space="preserve">Βρετανία </w:t>
      </w:r>
      <w:r w:rsidRPr="00470064">
        <w:rPr>
          <w:rStyle w:val="a4"/>
          <w:b w:val="0"/>
          <w:color w:val="000000" w:themeColor="text1"/>
        </w:rPr>
        <w:t>2002)</w:t>
      </w:r>
      <w:r w:rsidR="00896C98" w:rsidRPr="00470064">
        <w:rPr>
          <w:rStyle w:val="st1"/>
          <w:color w:val="000000" w:themeColor="text1"/>
        </w:rPr>
        <w:t xml:space="preserve"> </w:t>
      </w:r>
    </w:p>
    <w:p w14:paraId="734BCB19" w14:textId="4EECE833" w:rsidR="003D48D6" w:rsidRPr="007638D4" w:rsidRDefault="00896C98" w:rsidP="000B37D4">
      <w:pPr>
        <w:pStyle w:val="a3"/>
        <w:tabs>
          <w:tab w:val="clear" w:pos="4320"/>
          <w:tab w:val="clear" w:pos="8640"/>
        </w:tabs>
        <w:ind w:left="720"/>
        <w:jc w:val="both"/>
        <w:rPr>
          <w:rStyle w:val="a4"/>
          <w:b w:val="0"/>
          <w:color w:val="000000" w:themeColor="text1"/>
        </w:rPr>
      </w:pPr>
      <w:r w:rsidRPr="00470064">
        <w:rPr>
          <w:color w:val="000000" w:themeColor="text1"/>
          <w:u w:color="1A1A1A"/>
        </w:rPr>
        <w:t xml:space="preserve">Σκηνοθεσία: </w:t>
      </w:r>
      <w:r w:rsidRPr="00470064">
        <w:rPr>
          <w:rStyle w:val="st1"/>
          <w:color w:val="000000" w:themeColor="text1"/>
          <w:lang w:val="en-US"/>
        </w:rPr>
        <w:t>Peter</w:t>
      </w:r>
      <w:r w:rsidRPr="007638D4">
        <w:rPr>
          <w:rStyle w:val="st1"/>
          <w:color w:val="000000" w:themeColor="text1"/>
        </w:rPr>
        <w:t xml:space="preserve"> </w:t>
      </w:r>
      <w:r w:rsidRPr="00470064">
        <w:rPr>
          <w:rStyle w:val="st1"/>
          <w:color w:val="000000" w:themeColor="text1"/>
          <w:lang w:val="en-US"/>
        </w:rPr>
        <w:t>Mullan</w:t>
      </w:r>
    </w:p>
    <w:p w14:paraId="7C88B0C4" w14:textId="7194C4CA" w:rsidR="00D81D39" w:rsidRPr="00470064" w:rsidRDefault="00D81D39" w:rsidP="000B37D4">
      <w:pPr>
        <w:pStyle w:val="a5"/>
        <w:jc w:val="both"/>
        <w:rPr>
          <w:color w:val="000000" w:themeColor="text1"/>
          <w:shd w:val="clear" w:color="auto" w:fill="EAEAEA"/>
        </w:rPr>
      </w:pPr>
      <w:r w:rsidRPr="00470064">
        <w:rPr>
          <w:color w:val="000000" w:themeColor="text1"/>
          <w:shd w:val="clear" w:color="auto" w:fill="EAEAEA"/>
        </w:rPr>
        <w:t xml:space="preserve">Η ιστορία τεσσάρων νεαρών γυναικών που κλείνονται, παρά τη θέλησή τους, σε μοναστήρι της Αγίας Μαγδαληνής στην Ιρλανδία του '60 και υποχρεώνονται να δουλεύουν κάτω από απάνθρωπες συνθήκες υπό την αυστηρή επιτήρηση των Αδελφών του Ελέους. </w:t>
      </w:r>
    </w:p>
    <w:p w14:paraId="52F14357" w14:textId="77777777" w:rsidR="00D81D39" w:rsidRPr="00470064" w:rsidRDefault="00D81D39" w:rsidP="000B37D4">
      <w:pPr>
        <w:pStyle w:val="a5"/>
        <w:jc w:val="both"/>
        <w:rPr>
          <w:color w:val="000000" w:themeColor="text1"/>
        </w:rPr>
      </w:pPr>
    </w:p>
    <w:p w14:paraId="468F7A3C" w14:textId="7116710C" w:rsidR="00D81D39" w:rsidRPr="00470064" w:rsidRDefault="00D81D39" w:rsidP="000B37D4">
      <w:pPr>
        <w:pStyle w:val="a5"/>
        <w:numPr>
          <w:ilvl w:val="0"/>
          <w:numId w:val="1"/>
        </w:numPr>
        <w:jc w:val="both"/>
        <w:rPr>
          <w:color w:val="000000" w:themeColor="text1"/>
        </w:rPr>
      </w:pPr>
      <w:r w:rsidRPr="00470064">
        <w:rPr>
          <w:color w:val="000000" w:themeColor="text1"/>
        </w:rPr>
        <w:t xml:space="preserve">«The </w:t>
      </w:r>
      <w:proofErr w:type="spellStart"/>
      <w:r w:rsidRPr="00470064">
        <w:rPr>
          <w:color w:val="000000" w:themeColor="text1"/>
        </w:rPr>
        <w:t>Circle</w:t>
      </w:r>
      <w:proofErr w:type="spellEnd"/>
      <w:r w:rsidRPr="00470064">
        <w:rPr>
          <w:color w:val="000000" w:themeColor="text1"/>
        </w:rPr>
        <w:t>» (</w:t>
      </w:r>
      <w:r w:rsidR="00896C98" w:rsidRPr="00470064">
        <w:rPr>
          <w:color w:val="000000" w:themeColor="text1"/>
        </w:rPr>
        <w:t>Ιράν</w:t>
      </w:r>
      <w:r w:rsidRPr="00470064">
        <w:rPr>
          <w:color w:val="000000" w:themeColor="text1"/>
        </w:rPr>
        <w:t xml:space="preserve"> 2000)</w:t>
      </w:r>
    </w:p>
    <w:p w14:paraId="09511DA7" w14:textId="21B222DF" w:rsidR="00D81D39" w:rsidRPr="00D81D39" w:rsidRDefault="00D81D39" w:rsidP="000B37D4">
      <w:pPr>
        <w:ind w:left="720"/>
        <w:jc w:val="both"/>
        <w:rPr>
          <w:color w:val="000000" w:themeColor="text1"/>
          <w:lang w:val="en-US"/>
        </w:rPr>
      </w:pPr>
      <w:r w:rsidRPr="00D81D39">
        <w:rPr>
          <w:color w:val="000000" w:themeColor="text1"/>
          <w:lang w:val="en-US"/>
        </w:rPr>
        <w:t>A look at the world of seven women in Iran, searching for themselves while struggling with everyday oppression. Having been released from prison only to find themselves confined by the world outside.</w:t>
      </w:r>
      <w:r w:rsidR="00896C98" w:rsidRPr="00470064">
        <w:rPr>
          <w:color w:val="000000" w:themeColor="text1"/>
          <w:lang w:val="en-US"/>
        </w:rPr>
        <w:t xml:space="preserve"> </w:t>
      </w:r>
      <w:r w:rsidRPr="00D81D39">
        <w:rPr>
          <w:color w:val="000000" w:themeColor="text1"/>
          <w:lang w:val="en-US"/>
        </w:rPr>
        <w:t>Directed By</w:t>
      </w:r>
      <w:r w:rsidRPr="00470064">
        <w:rPr>
          <w:color w:val="000000" w:themeColor="text1"/>
          <w:lang w:val="en-US"/>
        </w:rPr>
        <w:t xml:space="preserve">: </w:t>
      </w:r>
      <w:hyperlink r:id="rId5" w:history="1">
        <w:proofErr w:type="spellStart"/>
        <w:r w:rsidRPr="00D81D39">
          <w:rPr>
            <w:color w:val="000000" w:themeColor="text1"/>
            <w:lang w:val="en-US"/>
          </w:rPr>
          <w:t>Jafar</w:t>
        </w:r>
        <w:proofErr w:type="spellEnd"/>
        <w:r w:rsidRPr="00D81D39">
          <w:rPr>
            <w:color w:val="000000" w:themeColor="text1"/>
            <w:lang w:val="en-US"/>
          </w:rPr>
          <w:t xml:space="preserve"> Panahi</w:t>
        </w:r>
      </w:hyperlink>
      <w:r w:rsidRPr="00470064">
        <w:rPr>
          <w:color w:val="000000" w:themeColor="text1"/>
          <w:lang w:val="en-US"/>
        </w:rPr>
        <w:t xml:space="preserve">. </w:t>
      </w:r>
    </w:p>
    <w:p w14:paraId="0EA61341" w14:textId="77777777" w:rsidR="008221EC" w:rsidRPr="00470064" w:rsidRDefault="008221EC" w:rsidP="000B37D4">
      <w:pPr>
        <w:jc w:val="both"/>
        <w:rPr>
          <w:color w:val="000000" w:themeColor="text1"/>
          <w:lang w:val="en-US"/>
        </w:rPr>
      </w:pPr>
    </w:p>
    <w:p w14:paraId="143D5CAA" w14:textId="7AD23964" w:rsidR="008221EC" w:rsidRPr="00470064" w:rsidRDefault="008221EC" w:rsidP="000B37D4">
      <w:pPr>
        <w:pStyle w:val="a5"/>
        <w:numPr>
          <w:ilvl w:val="0"/>
          <w:numId w:val="1"/>
        </w:numPr>
        <w:jc w:val="both"/>
        <w:rPr>
          <w:color w:val="000000" w:themeColor="text1"/>
        </w:rPr>
      </w:pPr>
      <w:r w:rsidRPr="00470064">
        <w:rPr>
          <w:color w:val="000000" w:themeColor="text1"/>
        </w:rPr>
        <w:t xml:space="preserve">«The </w:t>
      </w:r>
      <w:proofErr w:type="spellStart"/>
      <w:r w:rsidRPr="00470064">
        <w:rPr>
          <w:color w:val="000000" w:themeColor="text1"/>
        </w:rPr>
        <w:t>Lemon</w:t>
      </w:r>
      <w:proofErr w:type="spellEnd"/>
      <w:r w:rsidRPr="00470064">
        <w:rPr>
          <w:color w:val="000000" w:themeColor="text1"/>
        </w:rPr>
        <w:t xml:space="preserve"> </w:t>
      </w:r>
      <w:proofErr w:type="spellStart"/>
      <w:r w:rsidRPr="00470064">
        <w:rPr>
          <w:color w:val="000000" w:themeColor="text1"/>
        </w:rPr>
        <w:t>tree</w:t>
      </w:r>
      <w:proofErr w:type="spellEnd"/>
      <w:r w:rsidRPr="00470064">
        <w:rPr>
          <w:color w:val="000000" w:themeColor="text1"/>
        </w:rPr>
        <w:t>» (</w:t>
      </w:r>
      <w:r w:rsidR="00896C98" w:rsidRPr="00470064">
        <w:rPr>
          <w:color w:val="000000" w:themeColor="text1"/>
        </w:rPr>
        <w:t>Παλαιστίνη</w:t>
      </w:r>
      <w:r w:rsidRPr="00470064">
        <w:rPr>
          <w:color w:val="000000" w:themeColor="text1"/>
        </w:rPr>
        <w:t xml:space="preserve"> 2008)</w:t>
      </w:r>
    </w:p>
    <w:p w14:paraId="2056086C" w14:textId="1F8DCC10" w:rsidR="008221EC" w:rsidRPr="00470064" w:rsidRDefault="008221EC" w:rsidP="000B37D4">
      <w:pPr>
        <w:ind w:left="720"/>
        <w:jc w:val="both"/>
        <w:rPr>
          <w:color w:val="000000" w:themeColor="text1"/>
          <w:lang w:val="en-US"/>
        </w:rPr>
      </w:pPr>
      <w:r w:rsidRPr="00470064">
        <w:rPr>
          <w:color w:val="000000" w:themeColor="text1"/>
          <w:lang w:val="en-US"/>
        </w:rPr>
        <w:t xml:space="preserve">The story of a Palestinian widow who must defend her </w:t>
      </w:r>
      <w:proofErr w:type="spellStart"/>
      <w:r w:rsidRPr="00470064">
        <w:rPr>
          <w:color w:val="000000" w:themeColor="text1"/>
          <w:lang w:val="en-US"/>
        </w:rPr>
        <w:t>lemontree</w:t>
      </w:r>
      <w:proofErr w:type="spellEnd"/>
      <w:r w:rsidRPr="00470064">
        <w:rPr>
          <w:color w:val="000000" w:themeColor="text1"/>
          <w:lang w:val="en-US"/>
        </w:rPr>
        <w:t xml:space="preserve"> field when a new Israeli Defense Minister moves next to her and threatens to have her lemon grove torn down. Director:</w:t>
      </w:r>
      <w:r w:rsidRPr="00470064">
        <w:rPr>
          <w:rStyle w:val="apple-converted-space"/>
          <w:color w:val="000000" w:themeColor="text1"/>
          <w:lang w:val="en-US"/>
        </w:rPr>
        <w:t> </w:t>
      </w:r>
      <w:hyperlink r:id="rId6" w:history="1">
        <w:proofErr w:type="spellStart"/>
        <w:r w:rsidRPr="00470064">
          <w:rPr>
            <w:rStyle w:val="-"/>
            <w:color w:val="000000" w:themeColor="text1"/>
            <w:u w:val="none"/>
          </w:rPr>
          <w:t>Eran</w:t>
        </w:r>
        <w:proofErr w:type="spellEnd"/>
        <w:r w:rsidRPr="00470064">
          <w:rPr>
            <w:rStyle w:val="-"/>
            <w:color w:val="000000" w:themeColor="text1"/>
            <w:u w:val="none"/>
          </w:rPr>
          <w:t xml:space="preserve"> </w:t>
        </w:r>
        <w:proofErr w:type="spellStart"/>
        <w:r w:rsidRPr="00470064">
          <w:rPr>
            <w:rStyle w:val="-"/>
            <w:color w:val="000000" w:themeColor="text1"/>
            <w:u w:val="none"/>
          </w:rPr>
          <w:t>Riklis</w:t>
        </w:r>
        <w:proofErr w:type="spellEnd"/>
      </w:hyperlink>
    </w:p>
    <w:p w14:paraId="5D80E156" w14:textId="77777777" w:rsidR="003D48D6" w:rsidRPr="00470064" w:rsidRDefault="003D48D6" w:rsidP="000B37D4">
      <w:pPr>
        <w:pStyle w:val="a3"/>
        <w:tabs>
          <w:tab w:val="clear" w:pos="4320"/>
          <w:tab w:val="clear" w:pos="8640"/>
        </w:tabs>
        <w:jc w:val="both"/>
        <w:rPr>
          <w:rStyle w:val="a4"/>
          <w:b w:val="0"/>
          <w:color w:val="000000" w:themeColor="text1"/>
          <w:lang w:val="en-US"/>
        </w:rPr>
      </w:pPr>
    </w:p>
    <w:p w14:paraId="3480CB9D" w14:textId="63D72883" w:rsidR="008221EC" w:rsidRPr="00470064" w:rsidRDefault="00896C98" w:rsidP="000B37D4">
      <w:pPr>
        <w:pStyle w:val="a5"/>
        <w:numPr>
          <w:ilvl w:val="0"/>
          <w:numId w:val="1"/>
        </w:numPr>
        <w:jc w:val="both"/>
        <w:rPr>
          <w:color w:val="000000" w:themeColor="text1"/>
        </w:rPr>
      </w:pPr>
      <w:r w:rsidRPr="00470064">
        <w:rPr>
          <w:color w:val="000000" w:themeColor="text1"/>
        </w:rPr>
        <w:t>«</w:t>
      </w:r>
      <w:proofErr w:type="spellStart"/>
      <w:r w:rsidR="008221EC" w:rsidRPr="00470064">
        <w:rPr>
          <w:color w:val="000000" w:themeColor="text1"/>
        </w:rPr>
        <w:t>Pride</w:t>
      </w:r>
      <w:proofErr w:type="spellEnd"/>
      <w:r w:rsidRPr="00470064">
        <w:rPr>
          <w:color w:val="000000" w:themeColor="text1"/>
        </w:rPr>
        <w:t>»</w:t>
      </w:r>
      <w:r w:rsidR="008221EC" w:rsidRPr="00470064">
        <w:rPr>
          <w:color w:val="000000" w:themeColor="text1"/>
        </w:rPr>
        <w:t xml:space="preserve"> </w:t>
      </w:r>
      <w:r w:rsidR="00EB28AD" w:rsidRPr="00470064">
        <w:rPr>
          <w:color w:val="000000" w:themeColor="text1"/>
        </w:rPr>
        <w:t>(Βρετανία, 2014)</w:t>
      </w:r>
    </w:p>
    <w:p w14:paraId="590F83E1" w14:textId="3675354E" w:rsidR="00EB28AD" w:rsidRPr="00470064" w:rsidRDefault="00BC44D0" w:rsidP="000B37D4">
      <w:pPr>
        <w:pStyle w:val="simpledata"/>
        <w:spacing w:before="0" w:beforeAutospacing="0" w:after="0" w:afterAutospacing="0"/>
        <w:ind w:left="720"/>
        <w:jc w:val="both"/>
        <w:textAlignment w:val="baseline"/>
        <w:rPr>
          <w:color w:val="000000" w:themeColor="text1"/>
        </w:rPr>
      </w:pPr>
      <w:r>
        <w:rPr>
          <w:color w:val="000000" w:themeColor="text1"/>
        </w:rPr>
        <w:t>Σ</w:t>
      </w:r>
      <w:r w:rsidR="00EB28AD" w:rsidRPr="00470064">
        <w:rPr>
          <w:color w:val="000000" w:themeColor="text1"/>
        </w:rPr>
        <w:t>κηνοθεσία</w:t>
      </w:r>
      <w:r>
        <w:rPr>
          <w:color w:val="000000" w:themeColor="text1"/>
        </w:rPr>
        <w:t>:</w:t>
      </w:r>
      <w:r w:rsidR="00EB28AD" w:rsidRPr="00470064">
        <w:rPr>
          <w:rStyle w:val="apple-converted-space"/>
          <w:color w:val="000000" w:themeColor="text1"/>
        </w:rPr>
        <w:t> </w:t>
      </w:r>
      <w:hyperlink r:id="rId7" w:history="1">
        <w:r w:rsidR="00EB28AD" w:rsidRPr="00470064">
          <w:rPr>
            <w:rStyle w:val="-"/>
            <w:color w:val="000000" w:themeColor="text1"/>
            <w:u w:val="none"/>
          </w:rPr>
          <w:t xml:space="preserve">Μάθιου </w:t>
        </w:r>
        <w:proofErr w:type="spellStart"/>
        <w:r w:rsidR="00EB28AD" w:rsidRPr="00470064">
          <w:rPr>
            <w:rStyle w:val="-"/>
            <w:color w:val="000000" w:themeColor="text1"/>
            <w:u w:val="none"/>
          </w:rPr>
          <w:t>Γουόρτσας</w:t>
        </w:r>
        <w:proofErr w:type="spellEnd"/>
      </w:hyperlink>
      <w:r w:rsidR="00EB28AD" w:rsidRPr="00470064">
        <w:rPr>
          <w:rStyle w:val="apple-converted-space"/>
          <w:color w:val="000000" w:themeColor="text1"/>
        </w:rPr>
        <w:t> </w:t>
      </w:r>
      <w:r w:rsidR="00896C98" w:rsidRPr="00470064">
        <w:rPr>
          <w:color w:val="000000" w:themeColor="text1"/>
        </w:rPr>
        <w:t xml:space="preserve"> </w:t>
      </w:r>
    </w:p>
    <w:p w14:paraId="43D0B7AB" w14:textId="468E65BE" w:rsidR="00EB28AD" w:rsidRDefault="00EB28AD" w:rsidP="000B37D4">
      <w:pPr>
        <w:pStyle w:val="simpledata"/>
        <w:spacing w:before="0" w:beforeAutospacing="0" w:after="0" w:afterAutospacing="0"/>
        <w:ind w:left="720"/>
        <w:jc w:val="both"/>
        <w:textAlignment w:val="baseline"/>
        <w:rPr>
          <w:color w:val="000000" w:themeColor="text1"/>
        </w:rPr>
      </w:pPr>
      <w:r w:rsidRPr="00470064">
        <w:rPr>
          <w:color w:val="000000" w:themeColor="text1"/>
        </w:rPr>
        <w:t>Στο Λονδίνο του 1984 μια ομάδα γκέι ακτιβιστών προσπαθεί να συγκεντρώσει χρήματα για την υποστήριξη της μεγάλης απεργίας των ανθρακωρύχων. Όταν όμως τα μέλη της χρειαστεί να μεταβούν στην Ουαλία για να συναντήσουν τους απεργούς, θα διαπιστώσουν ότι δεν είναι ακριβώς καλοδεχούμενα.</w:t>
      </w:r>
    </w:p>
    <w:p w14:paraId="5FE200A4" w14:textId="77777777" w:rsidR="00BC44D0" w:rsidRPr="00470064" w:rsidRDefault="00BC44D0" w:rsidP="000B37D4">
      <w:pPr>
        <w:pStyle w:val="simpledata"/>
        <w:spacing w:before="0" w:beforeAutospacing="0" w:after="0" w:afterAutospacing="0"/>
        <w:ind w:left="720"/>
        <w:jc w:val="both"/>
        <w:textAlignment w:val="baseline"/>
        <w:rPr>
          <w:color w:val="000000" w:themeColor="text1"/>
        </w:rPr>
      </w:pPr>
    </w:p>
    <w:p w14:paraId="31D1CFA0" w14:textId="5C88F3FF" w:rsidR="00BC44D0" w:rsidRPr="00470064" w:rsidRDefault="00BC44D0" w:rsidP="000B37D4">
      <w:pPr>
        <w:pStyle w:val="a5"/>
        <w:numPr>
          <w:ilvl w:val="0"/>
          <w:numId w:val="1"/>
        </w:numPr>
        <w:jc w:val="both"/>
        <w:rPr>
          <w:color w:val="000000" w:themeColor="text1"/>
        </w:rPr>
      </w:pPr>
      <w:r w:rsidRPr="00470064">
        <w:rPr>
          <w:color w:val="000000" w:themeColor="text1"/>
        </w:rPr>
        <w:t>«Οι Ώρες» (</w:t>
      </w:r>
      <w:r>
        <w:rPr>
          <w:color w:val="000000" w:themeColor="text1"/>
        </w:rPr>
        <w:t xml:space="preserve">ΗΠΑ </w:t>
      </w:r>
      <w:r w:rsidRPr="00470064">
        <w:rPr>
          <w:color w:val="000000" w:themeColor="text1"/>
        </w:rPr>
        <w:t>2002)</w:t>
      </w:r>
    </w:p>
    <w:p w14:paraId="5916EF10" w14:textId="00B90E12" w:rsidR="00BC44D0" w:rsidRPr="00470064" w:rsidRDefault="00BC44D0" w:rsidP="000B37D4">
      <w:pPr>
        <w:pStyle w:val="simpledata"/>
        <w:spacing w:before="0" w:beforeAutospacing="0" w:after="0" w:afterAutospacing="0" w:line="384" w:lineRule="atLeast"/>
        <w:ind w:left="720"/>
        <w:jc w:val="both"/>
        <w:textAlignment w:val="baseline"/>
        <w:rPr>
          <w:color w:val="000000" w:themeColor="text1"/>
        </w:rPr>
      </w:pPr>
      <w:r>
        <w:rPr>
          <w:color w:val="000000" w:themeColor="text1"/>
        </w:rPr>
        <w:t>Σ</w:t>
      </w:r>
      <w:r w:rsidRPr="00470064">
        <w:rPr>
          <w:color w:val="000000" w:themeColor="text1"/>
        </w:rPr>
        <w:t>κηνοθεσία</w:t>
      </w:r>
      <w:r w:rsidRPr="00470064">
        <w:rPr>
          <w:rStyle w:val="apple-converted-space"/>
          <w:color w:val="000000" w:themeColor="text1"/>
        </w:rPr>
        <w:t> </w:t>
      </w:r>
      <w:hyperlink r:id="rId8" w:history="1">
        <w:r w:rsidRPr="00470064">
          <w:rPr>
            <w:rStyle w:val="-"/>
            <w:color w:val="000000" w:themeColor="text1"/>
            <w:u w:val="none"/>
          </w:rPr>
          <w:t xml:space="preserve">Στίβεν </w:t>
        </w:r>
        <w:proofErr w:type="spellStart"/>
        <w:r w:rsidRPr="00470064">
          <w:rPr>
            <w:rStyle w:val="-"/>
            <w:color w:val="000000" w:themeColor="text1"/>
            <w:u w:val="none"/>
          </w:rPr>
          <w:t>Ντάλντρι</w:t>
        </w:r>
        <w:proofErr w:type="spellEnd"/>
      </w:hyperlink>
      <w:r w:rsidRPr="00470064">
        <w:rPr>
          <w:rStyle w:val="apple-converted-space"/>
          <w:color w:val="000000" w:themeColor="text1"/>
        </w:rPr>
        <w:t> </w:t>
      </w:r>
      <w:r w:rsidRPr="00470064">
        <w:rPr>
          <w:color w:val="000000" w:themeColor="text1"/>
        </w:rPr>
        <w:t>με τ</w:t>
      </w:r>
      <w:r>
        <w:rPr>
          <w:color w:val="000000" w:themeColor="text1"/>
        </w:rPr>
        <w:t>ι</w:t>
      </w:r>
      <w:r w:rsidRPr="00470064">
        <w:rPr>
          <w:color w:val="000000" w:themeColor="text1"/>
        </w:rPr>
        <w:t>ς:</w:t>
      </w:r>
      <w:r w:rsidRPr="00470064">
        <w:rPr>
          <w:rStyle w:val="apple-converted-space"/>
          <w:color w:val="000000" w:themeColor="text1"/>
        </w:rPr>
        <w:t> </w:t>
      </w:r>
      <w:hyperlink r:id="rId9" w:history="1">
        <w:r w:rsidRPr="00470064">
          <w:rPr>
            <w:rStyle w:val="-"/>
            <w:color w:val="000000" w:themeColor="text1"/>
            <w:u w:val="none"/>
          </w:rPr>
          <w:t>Νικόλ Κίντμαν</w:t>
        </w:r>
      </w:hyperlink>
      <w:r w:rsidRPr="00470064">
        <w:rPr>
          <w:color w:val="000000" w:themeColor="text1"/>
        </w:rPr>
        <w:t>,</w:t>
      </w:r>
      <w:r w:rsidRPr="00470064">
        <w:rPr>
          <w:rStyle w:val="apple-converted-space"/>
          <w:color w:val="000000" w:themeColor="text1"/>
        </w:rPr>
        <w:t> </w:t>
      </w:r>
      <w:hyperlink r:id="rId10" w:history="1">
        <w:r w:rsidRPr="00470064">
          <w:rPr>
            <w:rStyle w:val="-"/>
            <w:color w:val="000000" w:themeColor="text1"/>
            <w:u w:val="none"/>
          </w:rPr>
          <w:t>Τζούλιαν Μουρ</w:t>
        </w:r>
      </w:hyperlink>
      <w:r w:rsidRPr="00470064">
        <w:rPr>
          <w:color w:val="000000" w:themeColor="text1"/>
        </w:rPr>
        <w:t>,</w:t>
      </w:r>
      <w:r w:rsidRPr="00470064">
        <w:rPr>
          <w:rStyle w:val="apple-converted-space"/>
          <w:color w:val="000000" w:themeColor="text1"/>
        </w:rPr>
        <w:t> </w:t>
      </w:r>
      <w:hyperlink r:id="rId11" w:history="1">
        <w:r w:rsidRPr="00470064">
          <w:rPr>
            <w:rStyle w:val="-"/>
            <w:color w:val="000000" w:themeColor="text1"/>
            <w:u w:val="none"/>
          </w:rPr>
          <w:t>Μέριλ Στριπ</w:t>
        </w:r>
      </w:hyperlink>
      <w:r w:rsidRPr="00470064">
        <w:rPr>
          <w:color w:val="000000" w:themeColor="text1"/>
        </w:rPr>
        <w:t>,</w:t>
      </w:r>
      <w:r w:rsidRPr="00470064">
        <w:rPr>
          <w:rStyle w:val="apple-converted-space"/>
          <w:color w:val="000000" w:themeColor="text1"/>
        </w:rPr>
        <w:t> </w:t>
      </w:r>
      <w:proofErr w:type="spellStart"/>
      <w:r w:rsidRPr="00470064">
        <w:rPr>
          <w:color w:val="000000" w:themeColor="text1"/>
        </w:rPr>
        <w:fldChar w:fldCharType="begin"/>
      </w:r>
      <w:r w:rsidRPr="00470064">
        <w:rPr>
          <w:color w:val="000000" w:themeColor="text1"/>
        </w:rPr>
        <w:instrText xml:space="preserve"> HYPERLINK "https://www.athinorama.gr/cinema/contributor.aspx?contrid=1127096" </w:instrText>
      </w:r>
      <w:r w:rsidRPr="00470064">
        <w:rPr>
          <w:color w:val="000000" w:themeColor="text1"/>
        </w:rPr>
      </w:r>
      <w:r w:rsidRPr="00470064">
        <w:rPr>
          <w:color w:val="000000" w:themeColor="text1"/>
        </w:rPr>
        <w:fldChar w:fldCharType="separate"/>
      </w:r>
      <w:r w:rsidRPr="00470064">
        <w:rPr>
          <w:rStyle w:val="-"/>
          <w:color w:val="000000" w:themeColor="text1"/>
          <w:u w:val="none"/>
        </w:rPr>
        <w:t>Κλερ</w:t>
      </w:r>
      <w:proofErr w:type="spellEnd"/>
      <w:r w:rsidRPr="00470064">
        <w:rPr>
          <w:rStyle w:val="-"/>
          <w:color w:val="000000" w:themeColor="text1"/>
          <w:u w:val="none"/>
        </w:rPr>
        <w:t xml:space="preserve"> </w:t>
      </w:r>
      <w:proofErr w:type="spellStart"/>
      <w:r w:rsidRPr="00470064">
        <w:rPr>
          <w:rStyle w:val="-"/>
          <w:color w:val="000000" w:themeColor="text1"/>
          <w:u w:val="none"/>
        </w:rPr>
        <w:t>Ντέινς</w:t>
      </w:r>
      <w:proofErr w:type="spellEnd"/>
      <w:r w:rsidRPr="00470064">
        <w:rPr>
          <w:color w:val="000000" w:themeColor="text1"/>
        </w:rPr>
        <w:fldChar w:fldCharType="end"/>
      </w:r>
      <w:r w:rsidRPr="00470064">
        <w:rPr>
          <w:color w:val="000000" w:themeColor="text1"/>
        </w:rPr>
        <w:t>,</w:t>
      </w:r>
      <w:r w:rsidRPr="00470064">
        <w:rPr>
          <w:rStyle w:val="apple-converted-space"/>
          <w:color w:val="000000" w:themeColor="text1"/>
        </w:rPr>
        <w:t> </w:t>
      </w:r>
      <w:proofErr w:type="spellStart"/>
      <w:r w:rsidR="00FB1C4E">
        <w:fldChar w:fldCharType="begin"/>
      </w:r>
      <w:r w:rsidR="00FB1C4E">
        <w:instrText xml:space="preserve"> HYPERLINK "https://www.athinorama.gr/cinema/contributor.aspx?contrid=1008766" </w:instrText>
      </w:r>
      <w:r w:rsidR="00FB1C4E">
        <w:fldChar w:fldCharType="separate"/>
      </w:r>
      <w:r w:rsidRPr="00470064">
        <w:rPr>
          <w:rStyle w:val="-"/>
          <w:color w:val="000000" w:themeColor="text1"/>
          <w:u w:val="none"/>
        </w:rPr>
        <w:t>Εντ</w:t>
      </w:r>
      <w:proofErr w:type="spellEnd"/>
      <w:r w:rsidRPr="00470064">
        <w:rPr>
          <w:rStyle w:val="-"/>
          <w:color w:val="000000" w:themeColor="text1"/>
          <w:u w:val="none"/>
        </w:rPr>
        <w:t xml:space="preserve"> Χάρις</w:t>
      </w:r>
      <w:r w:rsidR="00FB1C4E">
        <w:rPr>
          <w:rStyle w:val="-"/>
          <w:color w:val="000000" w:themeColor="text1"/>
          <w:u w:val="none"/>
        </w:rPr>
        <w:fldChar w:fldCharType="end"/>
      </w:r>
    </w:p>
    <w:p w14:paraId="5FDE0CA8" w14:textId="77777777" w:rsidR="00BC44D0" w:rsidRPr="00470064" w:rsidRDefault="00BC44D0" w:rsidP="000B37D4">
      <w:pPr>
        <w:ind w:left="720"/>
        <w:jc w:val="both"/>
        <w:rPr>
          <w:color w:val="000000" w:themeColor="text1"/>
        </w:rPr>
      </w:pPr>
      <w:r w:rsidRPr="00470064">
        <w:rPr>
          <w:color w:val="000000" w:themeColor="text1"/>
        </w:rPr>
        <w:t xml:space="preserve">Μία ημέρα από τη ζωή τριών γυναικών που ανήκουν σε διαφορετικές εποχές (1920, 1950, 2000) και που φαινομενικά δεν τις ενώνει τίποτα, πέρα από το μυθιστόρημα </w:t>
      </w:r>
      <w:r w:rsidRPr="00470064">
        <w:rPr>
          <w:i/>
          <w:iCs/>
          <w:color w:val="000000" w:themeColor="text1"/>
        </w:rPr>
        <w:t xml:space="preserve">Η κυρία </w:t>
      </w:r>
      <w:proofErr w:type="spellStart"/>
      <w:r w:rsidRPr="00470064">
        <w:rPr>
          <w:i/>
          <w:iCs/>
          <w:color w:val="000000" w:themeColor="text1"/>
        </w:rPr>
        <w:t>Νταλ</w:t>
      </w:r>
      <w:r>
        <w:rPr>
          <w:i/>
          <w:iCs/>
          <w:color w:val="000000" w:themeColor="text1"/>
        </w:rPr>
        <w:t>α</w:t>
      </w:r>
      <w:r w:rsidRPr="00470064">
        <w:rPr>
          <w:i/>
          <w:iCs/>
          <w:color w:val="000000" w:themeColor="text1"/>
        </w:rPr>
        <w:t>γουέι</w:t>
      </w:r>
      <w:proofErr w:type="spellEnd"/>
      <w:r w:rsidRPr="00470064">
        <w:rPr>
          <w:color w:val="000000" w:themeColor="text1"/>
        </w:rPr>
        <w:t xml:space="preserve"> της Βιρτζίνια </w:t>
      </w:r>
      <w:proofErr w:type="spellStart"/>
      <w:r w:rsidRPr="00470064">
        <w:rPr>
          <w:color w:val="000000" w:themeColor="text1"/>
        </w:rPr>
        <w:t>Γουλφ</w:t>
      </w:r>
      <w:proofErr w:type="spellEnd"/>
      <w:r w:rsidRPr="00470064">
        <w:rPr>
          <w:color w:val="000000" w:themeColor="text1"/>
        </w:rPr>
        <w:t xml:space="preserve">. Έχουν όμως κοινό σημείο αναφοράς, ότι αναζητούν νόημα στη ζωή τους </w:t>
      </w:r>
      <w:r>
        <w:rPr>
          <w:color w:val="000000" w:themeColor="text1"/>
        </w:rPr>
        <w:t xml:space="preserve">και </w:t>
      </w:r>
      <w:r w:rsidRPr="00470064">
        <w:rPr>
          <w:color w:val="000000" w:themeColor="text1"/>
        </w:rPr>
        <w:t xml:space="preserve">παλεύουν ενάντια στις κοινωνικές επιταγές και συμβάσεις της εποχής τους. Βασισμένη σε βραβευμένο μυθιστόρημα του Μάικλ </w:t>
      </w:r>
      <w:proofErr w:type="spellStart"/>
      <w:r w:rsidRPr="00470064">
        <w:rPr>
          <w:color w:val="000000" w:themeColor="text1"/>
        </w:rPr>
        <w:t>Κάνινχαμ</w:t>
      </w:r>
      <w:proofErr w:type="spellEnd"/>
      <w:r w:rsidRPr="00470064">
        <w:rPr>
          <w:color w:val="000000" w:themeColor="text1"/>
        </w:rPr>
        <w:t>.</w:t>
      </w:r>
    </w:p>
    <w:p w14:paraId="4CAAB379" w14:textId="1D852A75" w:rsidR="00787374" w:rsidRPr="00470064" w:rsidRDefault="00787374" w:rsidP="000B37D4">
      <w:pPr>
        <w:jc w:val="both"/>
        <w:rPr>
          <w:color w:val="000000" w:themeColor="text1"/>
        </w:rPr>
      </w:pPr>
    </w:p>
    <w:p w14:paraId="5C724C07" w14:textId="77777777" w:rsidR="00EB28AD" w:rsidRPr="00470064" w:rsidRDefault="00EB28AD" w:rsidP="000B37D4">
      <w:pPr>
        <w:pStyle w:val="a5"/>
        <w:numPr>
          <w:ilvl w:val="0"/>
          <w:numId w:val="1"/>
        </w:numPr>
        <w:jc w:val="both"/>
        <w:rPr>
          <w:color w:val="000000" w:themeColor="text1"/>
        </w:rPr>
      </w:pPr>
      <w:r w:rsidRPr="00470064">
        <w:rPr>
          <w:color w:val="000000" w:themeColor="text1"/>
        </w:rPr>
        <w:t xml:space="preserve">«The </w:t>
      </w:r>
      <w:proofErr w:type="spellStart"/>
      <w:r w:rsidRPr="00470064">
        <w:rPr>
          <w:color w:val="000000" w:themeColor="text1"/>
        </w:rPr>
        <w:t>kids</w:t>
      </w:r>
      <w:proofErr w:type="spellEnd"/>
      <w:r w:rsidRPr="00470064">
        <w:rPr>
          <w:color w:val="000000" w:themeColor="text1"/>
        </w:rPr>
        <w:t xml:space="preserve"> </w:t>
      </w:r>
      <w:proofErr w:type="spellStart"/>
      <w:r w:rsidRPr="00470064">
        <w:rPr>
          <w:color w:val="000000" w:themeColor="text1"/>
        </w:rPr>
        <w:t>are</w:t>
      </w:r>
      <w:proofErr w:type="spellEnd"/>
      <w:r w:rsidRPr="00470064">
        <w:rPr>
          <w:color w:val="000000" w:themeColor="text1"/>
        </w:rPr>
        <w:t xml:space="preserve"> </w:t>
      </w:r>
      <w:proofErr w:type="spellStart"/>
      <w:r w:rsidRPr="00470064">
        <w:rPr>
          <w:color w:val="000000" w:themeColor="text1"/>
        </w:rPr>
        <w:t>alright</w:t>
      </w:r>
      <w:proofErr w:type="spellEnd"/>
      <w:r w:rsidRPr="00470064">
        <w:rPr>
          <w:color w:val="000000" w:themeColor="text1"/>
        </w:rPr>
        <w:t>» [Τα παιδιά είναι εντάξει] (ΗΠΑ 2010)</w:t>
      </w:r>
    </w:p>
    <w:p w14:paraId="27DB8CCC" w14:textId="29920FC1" w:rsidR="00EB28AD" w:rsidRPr="00470064" w:rsidRDefault="00BC44D0" w:rsidP="000B37D4">
      <w:pPr>
        <w:pStyle w:val="a5"/>
        <w:jc w:val="both"/>
        <w:rPr>
          <w:color w:val="000000" w:themeColor="text1"/>
        </w:rPr>
      </w:pPr>
      <w:r>
        <w:rPr>
          <w:color w:val="000000" w:themeColor="text1"/>
          <w:shd w:val="clear" w:color="auto" w:fill="FFFFFF"/>
        </w:rPr>
        <w:t>Σ</w:t>
      </w:r>
      <w:r w:rsidR="00EB28AD" w:rsidRPr="00470064">
        <w:rPr>
          <w:color w:val="000000" w:themeColor="text1"/>
          <w:shd w:val="clear" w:color="auto" w:fill="FFFFFF"/>
        </w:rPr>
        <w:t>κηνοθεσία</w:t>
      </w:r>
      <w:r w:rsidR="00EB28AD" w:rsidRPr="00470064">
        <w:rPr>
          <w:rStyle w:val="apple-converted-space"/>
          <w:color w:val="000000" w:themeColor="text1"/>
          <w:shd w:val="clear" w:color="auto" w:fill="FFFFFF"/>
        </w:rPr>
        <w:t> </w:t>
      </w:r>
      <w:hyperlink r:id="rId12" w:history="1">
        <w:r w:rsidR="00EB28AD" w:rsidRPr="00470064">
          <w:rPr>
            <w:rStyle w:val="-"/>
            <w:color w:val="000000" w:themeColor="text1"/>
            <w:u w:val="none"/>
          </w:rPr>
          <w:t xml:space="preserve">Λίζα </w:t>
        </w:r>
        <w:proofErr w:type="spellStart"/>
        <w:r w:rsidR="00EB28AD" w:rsidRPr="00470064">
          <w:rPr>
            <w:rStyle w:val="-"/>
            <w:color w:val="000000" w:themeColor="text1"/>
            <w:u w:val="none"/>
          </w:rPr>
          <w:t>Τσολοντένκο</w:t>
        </w:r>
        <w:proofErr w:type="spellEnd"/>
      </w:hyperlink>
      <w:r w:rsidR="00EB28AD" w:rsidRPr="00470064">
        <w:rPr>
          <w:rStyle w:val="apple-converted-space"/>
          <w:color w:val="000000" w:themeColor="text1"/>
          <w:shd w:val="clear" w:color="auto" w:fill="FFFFFF"/>
        </w:rPr>
        <w:t> </w:t>
      </w:r>
      <w:r w:rsidR="00EB28AD" w:rsidRPr="00470064">
        <w:rPr>
          <w:color w:val="000000" w:themeColor="text1"/>
          <w:shd w:val="clear" w:color="auto" w:fill="FFFFFF"/>
        </w:rPr>
        <w:t>με τ</w:t>
      </w:r>
      <w:r>
        <w:rPr>
          <w:color w:val="000000" w:themeColor="text1"/>
          <w:shd w:val="clear" w:color="auto" w:fill="FFFFFF"/>
        </w:rPr>
        <w:t>ι</w:t>
      </w:r>
      <w:r w:rsidR="00EB28AD" w:rsidRPr="00470064">
        <w:rPr>
          <w:color w:val="000000" w:themeColor="text1"/>
          <w:shd w:val="clear" w:color="auto" w:fill="FFFFFF"/>
        </w:rPr>
        <w:t>ς:</w:t>
      </w:r>
      <w:r w:rsidR="00EB28AD" w:rsidRPr="00470064">
        <w:rPr>
          <w:rStyle w:val="apple-converted-space"/>
          <w:color w:val="000000" w:themeColor="text1"/>
          <w:shd w:val="clear" w:color="auto" w:fill="FFFFFF"/>
        </w:rPr>
        <w:t> </w:t>
      </w:r>
      <w:proofErr w:type="spellStart"/>
      <w:r w:rsidR="00EB28AD" w:rsidRPr="00470064">
        <w:rPr>
          <w:color w:val="000000" w:themeColor="text1"/>
        </w:rPr>
        <w:fldChar w:fldCharType="begin"/>
      </w:r>
      <w:r w:rsidR="00EB28AD" w:rsidRPr="00470064">
        <w:rPr>
          <w:color w:val="000000" w:themeColor="text1"/>
        </w:rPr>
        <w:instrText xml:space="preserve"> HYPERLINK "https://www.athinorama.gr/cinema/contributor.aspx?contrid=1115660" </w:instrText>
      </w:r>
      <w:r w:rsidR="00EB28AD" w:rsidRPr="00470064">
        <w:rPr>
          <w:color w:val="000000" w:themeColor="text1"/>
        </w:rPr>
      </w:r>
      <w:r w:rsidR="00EB28AD" w:rsidRPr="00470064">
        <w:rPr>
          <w:color w:val="000000" w:themeColor="text1"/>
        </w:rPr>
        <w:fldChar w:fldCharType="separate"/>
      </w:r>
      <w:r w:rsidR="00EB28AD" w:rsidRPr="00470064">
        <w:rPr>
          <w:rStyle w:val="-"/>
          <w:color w:val="000000" w:themeColor="text1"/>
          <w:u w:val="none"/>
        </w:rPr>
        <w:t>Ανέτ</w:t>
      </w:r>
      <w:proofErr w:type="spellEnd"/>
      <w:r w:rsidR="00EB28AD" w:rsidRPr="00470064">
        <w:rPr>
          <w:rStyle w:val="-"/>
          <w:color w:val="000000" w:themeColor="text1"/>
          <w:u w:val="none"/>
        </w:rPr>
        <w:t xml:space="preserve"> </w:t>
      </w:r>
      <w:proofErr w:type="spellStart"/>
      <w:r w:rsidR="00EB28AD" w:rsidRPr="00470064">
        <w:rPr>
          <w:rStyle w:val="-"/>
          <w:color w:val="000000" w:themeColor="text1"/>
          <w:u w:val="none"/>
        </w:rPr>
        <w:t>Μπένινγκ</w:t>
      </w:r>
      <w:proofErr w:type="spellEnd"/>
      <w:r w:rsidR="00EB28AD" w:rsidRPr="00470064">
        <w:rPr>
          <w:color w:val="000000" w:themeColor="text1"/>
        </w:rPr>
        <w:fldChar w:fldCharType="end"/>
      </w:r>
      <w:r w:rsidR="00EB28AD" w:rsidRPr="00470064">
        <w:rPr>
          <w:color w:val="000000" w:themeColor="text1"/>
          <w:shd w:val="clear" w:color="auto" w:fill="FFFFFF"/>
        </w:rPr>
        <w:t>,</w:t>
      </w:r>
      <w:r w:rsidR="00EB28AD" w:rsidRPr="00470064">
        <w:rPr>
          <w:rStyle w:val="apple-converted-space"/>
          <w:color w:val="000000" w:themeColor="text1"/>
          <w:shd w:val="clear" w:color="auto" w:fill="FFFFFF"/>
        </w:rPr>
        <w:t> </w:t>
      </w:r>
      <w:hyperlink r:id="rId13" w:history="1">
        <w:r w:rsidR="00EB28AD" w:rsidRPr="00470064">
          <w:rPr>
            <w:rStyle w:val="-"/>
            <w:color w:val="000000" w:themeColor="text1"/>
            <w:u w:val="none"/>
          </w:rPr>
          <w:t>Τζούλιαν Μουρ</w:t>
        </w:r>
      </w:hyperlink>
      <w:r w:rsidR="00896C98" w:rsidRPr="00470064">
        <w:rPr>
          <w:color w:val="000000" w:themeColor="text1"/>
          <w:shd w:val="clear" w:color="auto" w:fill="FFFFFF"/>
        </w:rPr>
        <w:t>.</w:t>
      </w:r>
      <w:r w:rsidR="00896C98" w:rsidRPr="00470064">
        <w:rPr>
          <w:color w:val="000000" w:themeColor="text1"/>
        </w:rPr>
        <w:t xml:space="preserve"> </w:t>
      </w:r>
    </w:p>
    <w:p w14:paraId="2CB5494C" w14:textId="77777777" w:rsidR="00EB28AD" w:rsidRPr="00470064" w:rsidRDefault="00EB28AD" w:rsidP="000B37D4">
      <w:pPr>
        <w:ind w:left="720"/>
        <w:jc w:val="both"/>
        <w:rPr>
          <w:color w:val="000000" w:themeColor="text1"/>
          <w:shd w:val="clear" w:color="auto" w:fill="EAEAEA"/>
        </w:rPr>
      </w:pPr>
      <w:r w:rsidRPr="00470064">
        <w:rPr>
          <w:color w:val="000000" w:themeColor="text1"/>
          <w:shd w:val="clear" w:color="auto" w:fill="EAEAEA"/>
        </w:rPr>
        <w:lastRenderedPageBreak/>
        <w:t xml:space="preserve">Η </w:t>
      </w:r>
      <w:proofErr w:type="spellStart"/>
      <w:r w:rsidRPr="00470064">
        <w:rPr>
          <w:color w:val="000000" w:themeColor="text1"/>
          <w:shd w:val="clear" w:color="auto" w:fill="EAEAEA"/>
        </w:rPr>
        <w:t>Νικ</w:t>
      </w:r>
      <w:proofErr w:type="spellEnd"/>
      <w:r w:rsidRPr="00470064">
        <w:rPr>
          <w:color w:val="000000" w:themeColor="text1"/>
          <w:shd w:val="clear" w:color="auto" w:fill="EAEAEA"/>
        </w:rPr>
        <w:t xml:space="preserve"> και η </w:t>
      </w:r>
      <w:proofErr w:type="spellStart"/>
      <w:r w:rsidRPr="00470064">
        <w:rPr>
          <w:color w:val="000000" w:themeColor="text1"/>
          <w:shd w:val="clear" w:color="auto" w:fill="EAEAEA"/>
        </w:rPr>
        <w:t>Τζουλς</w:t>
      </w:r>
      <w:proofErr w:type="spellEnd"/>
      <w:r w:rsidRPr="00470064">
        <w:rPr>
          <w:color w:val="000000" w:themeColor="text1"/>
          <w:shd w:val="clear" w:color="auto" w:fill="EAEAEA"/>
        </w:rPr>
        <w:t xml:space="preserve"> είναι ένα ερωτευμένο ζευγάρι με δύο νεαρά παιδιά, την Τζόνι και τον Λέιζερ. Όταν ο τελευταίος αποφασίζει να βρει τον βιολογικό τους πατέρα, η γνωριμία της οικογένειας με τον Πολ θα αναστατώσει τη ζωή όλων των μελών της.</w:t>
      </w:r>
    </w:p>
    <w:p w14:paraId="267B1F73" w14:textId="77777777" w:rsidR="00EB28AD" w:rsidRPr="00470064" w:rsidRDefault="00EB28AD" w:rsidP="000B37D4">
      <w:pPr>
        <w:jc w:val="both"/>
        <w:rPr>
          <w:color w:val="000000" w:themeColor="text1"/>
        </w:rPr>
      </w:pPr>
    </w:p>
    <w:p w14:paraId="3CC8B552" w14:textId="3E5E1E49" w:rsidR="00F744C6" w:rsidRPr="00470064" w:rsidRDefault="00896C98" w:rsidP="000B37D4">
      <w:pPr>
        <w:pStyle w:val="a5"/>
        <w:numPr>
          <w:ilvl w:val="0"/>
          <w:numId w:val="1"/>
        </w:numPr>
        <w:jc w:val="both"/>
        <w:rPr>
          <w:color w:val="000000" w:themeColor="text1"/>
        </w:rPr>
      </w:pPr>
      <w:r w:rsidRPr="00470064">
        <w:rPr>
          <w:color w:val="000000" w:themeColor="text1"/>
        </w:rPr>
        <w:t>«</w:t>
      </w:r>
      <w:r w:rsidR="00F744C6" w:rsidRPr="00470064">
        <w:rPr>
          <w:color w:val="000000" w:themeColor="text1"/>
        </w:rPr>
        <w:t xml:space="preserve">The </w:t>
      </w:r>
      <w:proofErr w:type="spellStart"/>
      <w:r w:rsidR="00F744C6" w:rsidRPr="00470064">
        <w:rPr>
          <w:color w:val="000000" w:themeColor="text1"/>
        </w:rPr>
        <w:t>Intouchables</w:t>
      </w:r>
      <w:proofErr w:type="spellEnd"/>
      <w:r w:rsidRPr="00470064">
        <w:rPr>
          <w:color w:val="000000" w:themeColor="text1"/>
        </w:rPr>
        <w:t>»</w:t>
      </w:r>
      <w:r w:rsidR="00F744C6" w:rsidRPr="00470064">
        <w:rPr>
          <w:color w:val="000000" w:themeColor="text1"/>
        </w:rPr>
        <w:t xml:space="preserve"> </w:t>
      </w:r>
      <w:r w:rsidR="00D81D39" w:rsidRPr="00470064">
        <w:rPr>
          <w:color w:val="000000" w:themeColor="text1"/>
        </w:rPr>
        <w:t xml:space="preserve">[Άθικτοι] </w:t>
      </w:r>
      <w:r w:rsidR="00EB28AD" w:rsidRPr="00470064">
        <w:rPr>
          <w:color w:val="000000" w:themeColor="text1"/>
        </w:rPr>
        <w:t>(</w:t>
      </w:r>
      <w:r w:rsidR="008221EC" w:rsidRPr="00470064">
        <w:rPr>
          <w:color w:val="000000" w:themeColor="text1"/>
        </w:rPr>
        <w:t xml:space="preserve">Γαλλία, </w:t>
      </w:r>
      <w:r w:rsidR="00D81D39" w:rsidRPr="00470064">
        <w:rPr>
          <w:color w:val="000000" w:themeColor="text1"/>
        </w:rPr>
        <w:t>2011</w:t>
      </w:r>
      <w:r w:rsidR="00EB28AD" w:rsidRPr="00470064">
        <w:rPr>
          <w:color w:val="000000" w:themeColor="text1"/>
        </w:rPr>
        <w:t>)</w:t>
      </w:r>
    </w:p>
    <w:p w14:paraId="4E0F9CA8" w14:textId="77777777" w:rsidR="00D81D39" w:rsidRPr="007638D4" w:rsidRDefault="00D81D39" w:rsidP="000B37D4">
      <w:pPr>
        <w:ind w:left="720"/>
        <w:jc w:val="both"/>
        <w:rPr>
          <w:color w:val="000000" w:themeColor="text1"/>
          <w:lang w:val="en-US"/>
        </w:rPr>
      </w:pPr>
      <w:r w:rsidRPr="007638D4">
        <w:rPr>
          <w:color w:val="000000" w:themeColor="text1"/>
          <w:lang w:val="en-US"/>
        </w:rPr>
        <w:t>After he becomes a quadriplegic from a paragliding accident, an aristocrat hires a young man from the projects to be his caregiver.</w:t>
      </w:r>
    </w:p>
    <w:p w14:paraId="02E04937" w14:textId="3BBCB155" w:rsidR="00787374" w:rsidRPr="00470064" w:rsidRDefault="00D81D39" w:rsidP="000B37D4">
      <w:pPr>
        <w:spacing w:before="84" w:after="60"/>
        <w:ind w:firstLine="720"/>
        <w:jc w:val="both"/>
        <w:outlineLvl w:val="3"/>
        <w:rPr>
          <w:color w:val="000000" w:themeColor="text1"/>
        </w:rPr>
      </w:pPr>
      <w:proofErr w:type="spellStart"/>
      <w:r w:rsidRPr="00470064">
        <w:rPr>
          <w:color w:val="000000" w:themeColor="text1"/>
        </w:rPr>
        <w:t>Directors</w:t>
      </w:r>
      <w:proofErr w:type="spellEnd"/>
      <w:r w:rsidRPr="00470064">
        <w:rPr>
          <w:color w:val="000000" w:themeColor="text1"/>
        </w:rPr>
        <w:t>: </w:t>
      </w:r>
      <w:proofErr w:type="spellStart"/>
      <w:r w:rsidR="00FB1C4E">
        <w:fldChar w:fldCharType="begin"/>
      </w:r>
      <w:r w:rsidR="00FB1C4E">
        <w:instrText xml:space="preserve"> HYPERLINK "https://www.imdb.com/name/nm0619923/?ref_=tt_ov_dr" </w:instrText>
      </w:r>
      <w:r w:rsidR="00FB1C4E">
        <w:fldChar w:fldCharType="separate"/>
      </w:r>
      <w:r w:rsidRPr="00470064">
        <w:rPr>
          <w:color w:val="000000" w:themeColor="text1"/>
        </w:rPr>
        <w:t>Olivier</w:t>
      </w:r>
      <w:proofErr w:type="spellEnd"/>
      <w:r w:rsidRPr="00470064">
        <w:rPr>
          <w:color w:val="000000" w:themeColor="text1"/>
        </w:rPr>
        <w:t xml:space="preserve"> </w:t>
      </w:r>
      <w:proofErr w:type="spellStart"/>
      <w:r w:rsidRPr="00470064">
        <w:rPr>
          <w:color w:val="000000" w:themeColor="text1"/>
        </w:rPr>
        <w:t>Nakache</w:t>
      </w:r>
      <w:proofErr w:type="spellEnd"/>
      <w:r w:rsidR="00FB1C4E">
        <w:rPr>
          <w:color w:val="000000" w:themeColor="text1"/>
        </w:rPr>
        <w:fldChar w:fldCharType="end"/>
      </w:r>
      <w:r w:rsidRPr="00470064">
        <w:rPr>
          <w:color w:val="000000" w:themeColor="text1"/>
        </w:rPr>
        <w:t>, </w:t>
      </w:r>
      <w:proofErr w:type="spellStart"/>
      <w:r w:rsidRPr="00470064">
        <w:rPr>
          <w:color w:val="000000" w:themeColor="text1"/>
        </w:rPr>
        <w:fldChar w:fldCharType="begin"/>
      </w:r>
      <w:r w:rsidRPr="00470064">
        <w:rPr>
          <w:color w:val="000000" w:themeColor="text1"/>
        </w:rPr>
        <w:instrText xml:space="preserve"> HYPERLINK "https://www.imdb.com/name/nm0865918/?ref_=tt_ov_dr" </w:instrText>
      </w:r>
      <w:r w:rsidRPr="00470064">
        <w:rPr>
          <w:color w:val="000000" w:themeColor="text1"/>
        </w:rPr>
      </w:r>
      <w:r w:rsidRPr="00470064">
        <w:rPr>
          <w:color w:val="000000" w:themeColor="text1"/>
        </w:rPr>
        <w:fldChar w:fldCharType="separate"/>
      </w:r>
      <w:r w:rsidRPr="00470064">
        <w:rPr>
          <w:color w:val="000000" w:themeColor="text1"/>
        </w:rPr>
        <w:t>Éric</w:t>
      </w:r>
      <w:proofErr w:type="spellEnd"/>
      <w:r w:rsidRPr="00470064">
        <w:rPr>
          <w:color w:val="000000" w:themeColor="text1"/>
        </w:rPr>
        <w:t xml:space="preserve"> </w:t>
      </w:r>
      <w:proofErr w:type="spellStart"/>
      <w:r w:rsidRPr="00470064">
        <w:rPr>
          <w:color w:val="000000" w:themeColor="text1"/>
        </w:rPr>
        <w:t>Toledano</w:t>
      </w:r>
      <w:proofErr w:type="spellEnd"/>
      <w:r w:rsidRPr="00470064">
        <w:rPr>
          <w:color w:val="000000" w:themeColor="text1"/>
        </w:rPr>
        <w:fldChar w:fldCharType="end"/>
      </w:r>
    </w:p>
    <w:p w14:paraId="0852FB0C" w14:textId="77777777" w:rsidR="008221EC" w:rsidRPr="00470064" w:rsidRDefault="008221EC" w:rsidP="000B37D4">
      <w:pPr>
        <w:jc w:val="both"/>
        <w:rPr>
          <w:color w:val="000000" w:themeColor="text1"/>
        </w:rPr>
      </w:pPr>
    </w:p>
    <w:p w14:paraId="166455EA" w14:textId="11BE0BB3" w:rsidR="00F744C6" w:rsidRPr="00470064" w:rsidRDefault="00EB28AD" w:rsidP="000B37D4">
      <w:pPr>
        <w:pStyle w:val="a5"/>
        <w:numPr>
          <w:ilvl w:val="0"/>
          <w:numId w:val="1"/>
        </w:numPr>
        <w:jc w:val="both"/>
        <w:rPr>
          <w:color w:val="000000" w:themeColor="text1"/>
        </w:rPr>
      </w:pPr>
      <w:r w:rsidRPr="00470064">
        <w:rPr>
          <w:color w:val="000000" w:themeColor="text1"/>
        </w:rPr>
        <w:t>«</w:t>
      </w:r>
      <w:proofErr w:type="spellStart"/>
      <w:r w:rsidR="00F744C6" w:rsidRPr="00470064">
        <w:rPr>
          <w:color w:val="000000" w:themeColor="text1"/>
        </w:rPr>
        <w:t>Boys</w:t>
      </w:r>
      <w:proofErr w:type="spellEnd"/>
      <w:r w:rsidR="00F744C6" w:rsidRPr="00470064">
        <w:rPr>
          <w:color w:val="000000" w:themeColor="text1"/>
        </w:rPr>
        <w:t xml:space="preserve"> </w:t>
      </w:r>
      <w:proofErr w:type="spellStart"/>
      <w:r w:rsidR="00F744C6" w:rsidRPr="00470064">
        <w:rPr>
          <w:color w:val="000000" w:themeColor="text1"/>
        </w:rPr>
        <w:t>don’t</w:t>
      </w:r>
      <w:proofErr w:type="spellEnd"/>
      <w:r w:rsidR="00F744C6" w:rsidRPr="00470064">
        <w:rPr>
          <w:color w:val="000000" w:themeColor="text1"/>
        </w:rPr>
        <w:t xml:space="preserve"> </w:t>
      </w:r>
      <w:proofErr w:type="spellStart"/>
      <w:r w:rsidR="00F744C6" w:rsidRPr="00470064">
        <w:rPr>
          <w:color w:val="000000" w:themeColor="text1"/>
        </w:rPr>
        <w:t>cry</w:t>
      </w:r>
      <w:proofErr w:type="spellEnd"/>
      <w:r w:rsidRPr="00470064">
        <w:rPr>
          <w:color w:val="000000" w:themeColor="text1"/>
        </w:rPr>
        <w:t>» (ΗΠΑ 1999)</w:t>
      </w:r>
    </w:p>
    <w:p w14:paraId="08418757" w14:textId="2C8DBCBA" w:rsidR="00EB28AD" w:rsidRPr="00470064" w:rsidRDefault="00BC44D0" w:rsidP="000B37D4">
      <w:pPr>
        <w:pStyle w:val="simpledata"/>
        <w:spacing w:before="0" w:beforeAutospacing="0" w:after="0" w:afterAutospacing="0"/>
        <w:ind w:left="720"/>
        <w:jc w:val="both"/>
        <w:textAlignment w:val="baseline"/>
        <w:rPr>
          <w:color w:val="000000" w:themeColor="text1"/>
        </w:rPr>
      </w:pPr>
      <w:r>
        <w:rPr>
          <w:color w:val="000000" w:themeColor="text1"/>
        </w:rPr>
        <w:t>Σ</w:t>
      </w:r>
      <w:r w:rsidR="00EB28AD" w:rsidRPr="00470064">
        <w:rPr>
          <w:color w:val="000000" w:themeColor="text1"/>
        </w:rPr>
        <w:t>κηνοθεσία</w:t>
      </w:r>
      <w:r w:rsidR="00EB28AD" w:rsidRPr="00470064">
        <w:rPr>
          <w:rStyle w:val="apple-converted-space"/>
          <w:color w:val="000000" w:themeColor="text1"/>
        </w:rPr>
        <w:t> </w:t>
      </w:r>
      <w:proofErr w:type="spellStart"/>
      <w:r w:rsidR="00EB28AD" w:rsidRPr="00470064">
        <w:rPr>
          <w:color w:val="000000" w:themeColor="text1"/>
        </w:rPr>
        <w:fldChar w:fldCharType="begin"/>
      </w:r>
      <w:r w:rsidR="00EB28AD" w:rsidRPr="00470064">
        <w:rPr>
          <w:color w:val="000000" w:themeColor="text1"/>
        </w:rPr>
        <w:instrText xml:space="preserve"> HYPERLINK "https://www.athinorama.gr/cinema/contributor.aspx?contrid=1006133" </w:instrText>
      </w:r>
      <w:r w:rsidR="00EB28AD" w:rsidRPr="00470064">
        <w:rPr>
          <w:color w:val="000000" w:themeColor="text1"/>
        </w:rPr>
      </w:r>
      <w:r w:rsidR="00EB28AD" w:rsidRPr="00470064">
        <w:rPr>
          <w:color w:val="000000" w:themeColor="text1"/>
        </w:rPr>
        <w:fldChar w:fldCharType="separate"/>
      </w:r>
      <w:r w:rsidR="00EB28AD" w:rsidRPr="00470064">
        <w:rPr>
          <w:rStyle w:val="-"/>
          <w:color w:val="000000" w:themeColor="text1"/>
          <w:u w:val="none"/>
        </w:rPr>
        <w:t>Κίμπερλι</w:t>
      </w:r>
      <w:proofErr w:type="spellEnd"/>
      <w:r w:rsidR="00EB28AD" w:rsidRPr="00470064">
        <w:rPr>
          <w:rStyle w:val="-"/>
          <w:color w:val="000000" w:themeColor="text1"/>
          <w:u w:val="none"/>
        </w:rPr>
        <w:t xml:space="preserve"> Πιρς</w:t>
      </w:r>
      <w:r w:rsidR="00EB28AD" w:rsidRPr="00470064">
        <w:rPr>
          <w:color w:val="000000" w:themeColor="text1"/>
        </w:rPr>
        <w:fldChar w:fldCharType="end"/>
      </w:r>
      <w:r w:rsidR="00EB28AD" w:rsidRPr="00470064">
        <w:rPr>
          <w:rStyle w:val="apple-converted-space"/>
          <w:color w:val="000000" w:themeColor="text1"/>
        </w:rPr>
        <w:t> </w:t>
      </w:r>
      <w:r w:rsidR="00EB28AD" w:rsidRPr="00470064">
        <w:rPr>
          <w:color w:val="000000" w:themeColor="text1"/>
        </w:rPr>
        <w:t>με τους:</w:t>
      </w:r>
      <w:r w:rsidR="00EB28AD" w:rsidRPr="00470064">
        <w:rPr>
          <w:rStyle w:val="apple-converted-space"/>
          <w:color w:val="000000" w:themeColor="text1"/>
        </w:rPr>
        <w:t> </w:t>
      </w:r>
      <w:hyperlink r:id="rId14" w:history="1">
        <w:r w:rsidR="00EB28AD" w:rsidRPr="00470064">
          <w:rPr>
            <w:rStyle w:val="-"/>
            <w:color w:val="000000" w:themeColor="text1"/>
            <w:u w:val="none"/>
          </w:rPr>
          <w:t>Χίλαρι Σουάνκ</w:t>
        </w:r>
      </w:hyperlink>
      <w:r w:rsidR="00EB28AD" w:rsidRPr="00470064">
        <w:rPr>
          <w:color w:val="000000" w:themeColor="text1"/>
        </w:rPr>
        <w:t>,</w:t>
      </w:r>
      <w:r w:rsidR="00EB28AD" w:rsidRPr="00470064">
        <w:rPr>
          <w:rStyle w:val="apple-converted-space"/>
          <w:color w:val="000000" w:themeColor="text1"/>
        </w:rPr>
        <w:t> </w:t>
      </w:r>
      <w:proofErr w:type="spellStart"/>
      <w:r w:rsidR="00EB28AD" w:rsidRPr="00470064">
        <w:rPr>
          <w:color w:val="000000" w:themeColor="text1"/>
        </w:rPr>
        <w:fldChar w:fldCharType="begin"/>
      </w:r>
      <w:r w:rsidR="00EB28AD" w:rsidRPr="00470064">
        <w:rPr>
          <w:color w:val="000000" w:themeColor="text1"/>
        </w:rPr>
        <w:instrText xml:space="preserve"> HYPERLINK "https://www.athinorama.gr/cinema/contributor.aspx?contrid=1125897" </w:instrText>
      </w:r>
      <w:r w:rsidR="00EB28AD" w:rsidRPr="00470064">
        <w:rPr>
          <w:color w:val="000000" w:themeColor="text1"/>
        </w:rPr>
      </w:r>
      <w:r w:rsidR="00EB28AD" w:rsidRPr="00470064">
        <w:rPr>
          <w:color w:val="000000" w:themeColor="text1"/>
        </w:rPr>
        <w:fldChar w:fldCharType="separate"/>
      </w:r>
      <w:r w:rsidR="00EB28AD" w:rsidRPr="00470064">
        <w:rPr>
          <w:rStyle w:val="-"/>
          <w:color w:val="000000" w:themeColor="text1"/>
          <w:u w:val="none"/>
        </w:rPr>
        <w:t>Κλοέ</w:t>
      </w:r>
      <w:proofErr w:type="spellEnd"/>
      <w:r w:rsidR="00EB28AD" w:rsidRPr="00470064">
        <w:rPr>
          <w:rStyle w:val="-"/>
          <w:color w:val="000000" w:themeColor="text1"/>
          <w:u w:val="none"/>
        </w:rPr>
        <w:t xml:space="preserve"> </w:t>
      </w:r>
      <w:proofErr w:type="spellStart"/>
      <w:r w:rsidR="00EB28AD" w:rsidRPr="00470064">
        <w:rPr>
          <w:rStyle w:val="-"/>
          <w:color w:val="000000" w:themeColor="text1"/>
          <w:u w:val="none"/>
        </w:rPr>
        <w:t>Σεβινί</w:t>
      </w:r>
      <w:proofErr w:type="spellEnd"/>
      <w:r w:rsidR="00EB28AD" w:rsidRPr="00470064">
        <w:rPr>
          <w:color w:val="000000" w:themeColor="text1"/>
        </w:rPr>
        <w:fldChar w:fldCharType="end"/>
      </w:r>
      <w:r w:rsidR="00EB28AD" w:rsidRPr="00470064">
        <w:rPr>
          <w:color w:val="000000" w:themeColor="text1"/>
        </w:rPr>
        <w:t>,</w:t>
      </w:r>
      <w:r w:rsidR="00EB28AD" w:rsidRPr="00470064">
        <w:rPr>
          <w:rStyle w:val="apple-converted-space"/>
          <w:color w:val="000000" w:themeColor="text1"/>
        </w:rPr>
        <w:t> </w:t>
      </w:r>
      <w:hyperlink r:id="rId15" w:history="1">
        <w:r w:rsidR="00EB28AD" w:rsidRPr="00470064">
          <w:rPr>
            <w:rStyle w:val="-"/>
            <w:color w:val="000000" w:themeColor="text1"/>
            <w:u w:val="none"/>
          </w:rPr>
          <w:t xml:space="preserve">Πίτερ </w:t>
        </w:r>
        <w:proofErr w:type="spellStart"/>
        <w:r w:rsidR="00EB28AD" w:rsidRPr="00470064">
          <w:rPr>
            <w:rStyle w:val="-"/>
            <w:color w:val="000000" w:themeColor="text1"/>
            <w:u w:val="none"/>
          </w:rPr>
          <w:t>Σάρσγκαρντ</w:t>
        </w:r>
        <w:proofErr w:type="spellEnd"/>
      </w:hyperlink>
      <w:r w:rsidR="00EB28AD" w:rsidRPr="00470064">
        <w:rPr>
          <w:color w:val="000000" w:themeColor="text1"/>
        </w:rPr>
        <w:t>,</w:t>
      </w:r>
      <w:r w:rsidR="00EB28AD" w:rsidRPr="00470064">
        <w:rPr>
          <w:rStyle w:val="apple-converted-space"/>
          <w:color w:val="000000" w:themeColor="text1"/>
        </w:rPr>
        <w:t> </w:t>
      </w:r>
      <w:proofErr w:type="spellStart"/>
      <w:r w:rsidR="00FB1C4E">
        <w:fldChar w:fldCharType="begin"/>
      </w:r>
      <w:r w:rsidR="00FB1C4E">
        <w:instrText xml:space="preserve"> HYPERLINK "https://www.athinorama.gr/cinema/contributor.aspx?contrid=1105321" </w:instrText>
      </w:r>
      <w:r w:rsidR="00FB1C4E">
        <w:fldChar w:fldCharType="separate"/>
      </w:r>
      <w:r w:rsidR="00EB28AD" w:rsidRPr="00470064">
        <w:rPr>
          <w:rStyle w:val="-"/>
          <w:color w:val="000000" w:themeColor="text1"/>
          <w:u w:val="none"/>
        </w:rPr>
        <w:t>Ζανέτα</w:t>
      </w:r>
      <w:proofErr w:type="spellEnd"/>
      <w:r w:rsidR="00EB28AD" w:rsidRPr="00470064">
        <w:rPr>
          <w:rStyle w:val="-"/>
          <w:color w:val="000000" w:themeColor="text1"/>
          <w:u w:val="none"/>
        </w:rPr>
        <w:t xml:space="preserve"> </w:t>
      </w:r>
      <w:proofErr w:type="spellStart"/>
      <w:r w:rsidR="00EB28AD" w:rsidRPr="00470064">
        <w:rPr>
          <w:rStyle w:val="-"/>
          <w:color w:val="000000" w:themeColor="text1"/>
          <w:u w:val="none"/>
        </w:rPr>
        <w:t>Αρνετ</w:t>
      </w:r>
      <w:proofErr w:type="spellEnd"/>
      <w:r w:rsidR="00FB1C4E">
        <w:rPr>
          <w:rStyle w:val="-"/>
          <w:color w:val="000000" w:themeColor="text1"/>
          <w:u w:val="none"/>
        </w:rPr>
        <w:fldChar w:fldCharType="end"/>
      </w:r>
      <w:r w:rsidR="00EB28AD" w:rsidRPr="00470064">
        <w:rPr>
          <w:color w:val="000000" w:themeColor="text1"/>
        </w:rPr>
        <w:t>,</w:t>
      </w:r>
      <w:r w:rsidR="00EB28AD" w:rsidRPr="00470064">
        <w:rPr>
          <w:rStyle w:val="apple-converted-space"/>
          <w:color w:val="000000" w:themeColor="text1"/>
        </w:rPr>
        <w:t> </w:t>
      </w:r>
      <w:hyperlink r:id="rId16" w:history="1">
        <w:r w:rsidR="00EB28AD" w:rsidRPr="00470064">
          <w:rPr>
            <w:rStyle w:val="-"/>
            <w:color w:val="000000" w:themeColor="text1"/>
            <w:u w:val="none"/>
          </w:rPr>
          <w:t xml:space="preserve">Αλίσια </w:t>
        </w:r>
        <w:proofErr w:type="spellStart"/>
        <w:r w:rsidR="00EB28AD" w:rsidRPr="00470064">
          <w:rPr>
            <w:rStyle w:val="-"/>
            <w:color w:val="000000" w:themeColor="text1"/>
            <w:u w:val="none"/>
          </w:rPr>
          <w:t>Γκόρανσον</w:t>
        </w:r>
        <w:proofErr w:type="spellEnd"/>
      </w:hyperlink>
      <w:r w:rsidR="00EB28AD" w:rsidRPr="00470064">
        <w:rPr>
          <w:color w:val="000000" w:themeColor="text1"/>
        </w:rPr>
        <w:t>.</w:t>
      </w:r>
    </w:p>
    <w:p w14:paraId="26009848" w14:textId="3C6B8960" w:rsidR="00787374" w:rsidRPr="00470064" w:rsidRDefault="00EB28AD" w:rsidP="000B37D4">
      <w:pPr>
        <w:pStyle w:val="a3"/>
        <w:tabs>
          <w:tab w:val="clear" w:pos="4320"/>
          <w:tab w:val="clear" w:pos="8640"/>
        </w:tabs>
        <w:ind w:left="720"/>
        <w:jc w:val="both"/>
        <w:rPr>
          <w:color w:val="000000" w:themeColor="text1"/>
        </w:rPr>
      </w:pPr>
      <w:r w:rsidRPr="00470064">
        <w:rPr>
          <w:color w:val="000000" w:themeColor="text1"/>
        </w:rPr>
        <w:t xml:space="preserve">Στη </w:t>
      </w:r>
      <w:proofErr w:type="spellStart"/>
      <w:r w:rsidRPr="00470064">
        <w:rPr>
          <w:color w:val="000000" w:themeColor="text1"/>
        </w:rPr>
        <w:t>Νεμπράσκα</w:t>
      </w:r>
      <w:proofErr w:type="spellEnd"/>
      <w:r w:rsidRPr="00470064">
        <w:rPr>
          <w:color w:val="000000" w:themeColor="text1"/>
        </w:rPr>
        <w:t xml:space="preserve"> του 1993, μια νεαρή κοπέλα που ήθελε να κάνει εγχείρηση αλλαγής φύλου, μεταμφιέζεται σε αγόρι και έχει πολλές κατακτήσεις στο γυναικείο πληθυσμό, ώσπου αποκαλύπτεται, με τραγικές συνέπειες, η πραγματική της ταυτότητα.</w:t>
      </w:r>
    </w:p>
    <w:p w14:paraId="7077BBC6" w14:textId="77777777" w:rsidR="00EB28AD" w:rsidRPr="00470064" w:rsidRDefault="00EB28AD" w:rsidP="000B37D4">
      <w:pPr>
        <w:pStyle w:val="a3"/>
        <w:tabs>
          <w:tab w:val="clear" w:pos="4320"/>
          <w:tab w:val="clear" w:pos="8640"/>
        </w:tabs>
        <w:jc w:val="both"/>
        <w:rPr>
          <w:rStyle w:val="a4"/>
          <w:b w:val="0"/>
          <w:color w:val="000000" w:themeColor="text1"/>
        </w:rPr>
      </w:pPr>
    </w:p>
    <w:p w14:paraId="2736AFF3" w14:textId="1FC97371" w:rsidR="00817C19" w:rsidRPr="00817C19" w:rsidRDefault="00817C19" w:rsidP="000B37D4">
      <w:pPr>
        <w:pStyle w:val="1"/>
        <w:numPr>
          <w:ilvl w:val="0"/>
          <w:numId w:val="3"/>
        </w:numPr>
        <w:spacing w:before="0" w:line="288" w:lineRule="atLeast"/>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17C19">
        <w:rPr>
          <w:rFonts w:ascii="Times New Roman" w:hAnsi="Times New Roman" w:cs="Times New Roman"/>
          <w:color w:val="000000" w:themeColor="text1"/>
          <w:sz w:val="24"/>
          <w:szCs w:val="24"/>
        </w:rPr>
        <w:t>Ατίθασες</w:t>
      </w:r>
      <w:r>
        <w:rPr>
          <w:rFonts w:ascii="Times New Roman" w:hAnsi="Times New Roman" w:cs="Times New Roman"/>
          <w:color w:val="000000" w:themeColor="text1"/>
          <w:sz w:val="24"/>
          <w:szCs w:val="24"/>
        </w:rPr>
        <w:t>»</w:t>
      </w:r>
      <w:r w:rsidRPr="00817C19">
        <w:rPr>
          <w:rStyle w:val="apple-converted-space"/>
          <w:rFonts w:ascii="Times New Roman" w:hAnsi="Times New Roman" w:cs="Times New Roman"/>
          <w:color w:val="000000" w:themeColor="text1"/>
          <w:sz w:val="24"/>
          <w:szCs w:val="24"/>
        </w:rPr>
        <w:t> </w:t>
      </w:r>
      <w:r w:rsidRPr="00817C19">
        <w:rPr>
          <w:rFonts w:ascii="Times New Roman" w:hAnsi="Times New Roman" w:cs="Times New Roman"/>
          <w:color w:val="000000" w:themeColor="text1"/>
          <w:sz w:val="24"/>
          <w:szCs w:val="24"/>
        </w:rPr>
        <w:t>[</w:t>
      </w:r>
      <w:proofErr w:type="spellStart"/>
      <w:r w:rsidRPr="00817C19">
        <w:rPr>
          <w:rStyle w:val="origtitle"/>
          <w:rFonts w:ascii="Times New Roman" w:hAnsi="Times New Roman" w:cs="Times New Roman"/>
          <w:color w:val="000000" w:themeColor="text1"/>
          <w:sz w:val="24"/>
          <w:szCs w:val="24"/>
          <w:bdr w:val="none" w:sz="0" w:space="0" w:color="auto" w:frame="1"/>
        </w:rPr>
        <w:t>Mustang</w:t>
      </w:r>
      <w:proofErr w:type="spellEnd"/>
      <w:r w:rsidRPr="00817C19">
        <w:rPr>
          <w:rStyle w:val="origtitle"/>
          <w:rFonts w:ascii="Times New Roman" w:hAnsi="Times New Roman" w:cs="Times New Roman"/>
          <w:color w:val="000000" w:themeColor="text1"/>
          <w:sz w:val="24"/>
          <w:szCs w:val="24"/>
          <w:bdr w:val="none" w:sz="0" w:space="0" w:color="auto" w:frame="1"/>
        </w:rPr>
        <w:t>] (Τουρκία-Γαλλία 2015)</w:t>
      </w:r>
    </w:p>
    <w:p w14:paraId="0208E1C2" w14:textId="32B9DE62" w:rsidR="000A4001" w:rsidRPr="00817C19" w:rsidRDefault="00817C19" w:rsidP="000B37D4">
      <w:pPr>
        <w:pStyle w:val="simpledata"/>
        <w:spacing w:before="0" w:beforeAutospacing="0" w:after="0" w:afterAutospacing="0" w:line="384" w:lineRule="atLeast"/>
        <w:ind w:firstLine="720"/>
        <w:jc w:val="both"/>
        <w:textAlignment w:val="baseline"/>
        <w:rPr>
          <w:color w:val="000000" w:themeColor="text1"/>
        </w:rPr>
      </w:pPr>
      <w:r w:rsidRPr="00817C19">
        <w:rPr>
          <w:color w:val="000000" w:themeColor="text1"/>
        </w:rPr>
        <w:t>Σκηνοθεσία</w:t>
      </w:r>
      <w:r w:rsidR="00BA606B">
        <w:rPr>
          <w:color w:val="000000" w:themeColor="text1"/>
        </w:rPr>
        <w:t>:</w:t>
      </w:r>
      <w:r w:rsidRPr="00817C19">
        <w:rPr>
          <w:rStyle w:val="apple-converted-space"/>
          <w:color w:val="000000" w:themeColor="text1"/>
        </w:rPr>
        <w:t> </w:t>
      </w:r>
      <w:proofErr w:type="spellStart"/>
      <w:r w:rsidRPr="00817C19">
        <w:rPr>
          <w:color w:val="000000" w:themeColor="text1"/>
        </w:rPr>
        <w:fldChar w:fldCharType="begin"/>
      </w:r>
      <w:r w:rsidRPr="00817C19">
        <w:rPr>
          <w:color w:val="000000" w:themeColor="text1"/>
        </w:rPr>
        <w:instrText xml:space="preserve"> HYPERLINK "https://www.athinorama.gr/cinema/contributor.aspx?contrid=10003367" </w:instrText>
      </w:r>
      <w:r w:rsidRPr="00817C19">
        <w:rPr>
          <w:color w:val="000000" w:themeColor="text1"/>
        </w:rPr>
      </w:r>
      <w:r w:rsidRPr="00817C19">
        <w:rPr>
          <w:color w:val="000000" w:themeColor="text1"/>
        </w:rPr>
        <w:fldChar w:fldCharType="separate"/>
      </w:r>
      <w:r w:rsidRPr="00817C19">
        <w:rPr>
          <w:rStyle w:val="-"/>
          <w:color w:val="000000" w:themeColor="text1"/>
          <w:u w:val="none"/>
        </w:rPr>
        <w:t>Ντενίζ</w:t>
      </w:r>
      <w:proofErr w:type="spellEnd"/>
      <w:r w:rsidRPr="00817C19">
        <w:rPr>
          <w:rStyle w:val="-"/>
          <w:color w:val="000000" w:themeColor="text1"/>
          <w:u w:val="none"/>
        </w:rPr>
        <w:t xml:space="preserve"> </w:t>
      </w:r>
      <w:proofErr w:type="spellStart"/>
      <w:r w:rsidRPr="00817C19">
        <w:rPr>
          <w:rStyle w:val="-"/>
          <w:color w:val="000000" w:themeColor="text1"/>
          <w:u w:val="none"/>
        </w:rPr>
        <w:t>Γκαμζέ</w:t>
      </w:r>
      <w:proofErr w:type="spellEnd"/>
      <w:r w:rsidRPr="00817C19">
        <w:rPr>
          <w:rStyle w:val="-"/>
          <w:color w:val="000000" w:themeColor="text1"/>
          <w:u w:val="none"/>
        </w:rPr>
        <w:t xml:space="preserve"> </w:t>
      </w:r>
      <w:proofErr w:type="spellStart"/>
      <w:r w:rsidRPr="00817C19">
        <w:rPr>
          <w:rStyle w:val="-"/>
          <w:color w:val="000000" w:themeColor="text1"/>
          <w:u w:val="none"/>
        </w:rPr>
        <w:t>Εργκιουβέν</w:t>
      </w:r>
      <w:proofErr w:type="spellEnd"/>
      <w:r w:rsidRPr="00817C19">
        <w:rPr>
          <w:color w:val="000000" w:themeColor="text1"/>
        </w:rPr>
        <w:fldChar w:fldCharType="end"/>
      </w:r>
      <w:r w:rsidRPr="00817C19">
        <w:rPr>
          <w:rStyle w:val="apple-converted-space"/>
          <w:color w:val="000000" w:themeColor="text1"/>
        </w:rPr>
        <w:t> </w:t>
      </w:r>
      <w:r w:rsidRPr="00817C19">
        <w:rPr>
          <w:color w:val="000000" w:themeColor="text1"/>
        </w:rPr>
        <w:t xml:space="preserve"> </w:t>
      </w:r>
    </w:p>
    <w:p w14:paraId="6035A7B6" w14:textId="088AAB0F" w:rsidR="00817C19" w:rsidRDefault="00817C19" w:rsidP="000B37D4">
      <w:pPr>
        <w:ind w:left="720"/>
        <w:jc w:val="both"/>
        <w:rPr>
          <w:color w:val="000000" w:themeColor="text1"/>
        </w:rPr>
      </w:pPr>
      <w:r w:rsidRPr="00817C19">
        <w:rPr>
          <w:color w:val="000000" w:themeColor="text1"/>
        </w:rPr>
        <w:t xml:space="preserve">Πέντε αδελφές μεγαλώνουν στο σπίτι της γιαγιάς τους στην επαρχιακή βόρεια Τουρκία, εγκλωβισμένες σε μια </w:t>
      </w:r>
      <w:r>
        <w:rPr>
          <w:color w:val="000000" w:themeColor="text1"/>
        </w:rPr>
        <w:t>καταπιεστική</w:t>
      </w:r>
      <w:r w:rsidRPr="00817C19">
        <w:rPr>
          <w:color w:val="000000" w:themeColor="text1"/>
        </w:rPr>
        <w:t xml:space="preserve"> κοινωνική πραγματικότητα</w:t>
      </w:r>
      <w:r w:rsidR="00BA606B">
        <w:rPr>
          <w:color w:val="000000" w:themeColor="text1"/>
        </w:rPr>
        <w:t>.</w:t>
      </w:r>
    </w:p>
    <w:p w14:paraId="4AD10E54" w14:textId="511F88FA" w:rsidR="007638D4" w:rsidRDefault="007638D4" w:rsidP="000B37D4">
      <w:pPr>
        <w:ind w:left="720"/>
        <w:jc w:val="both"/>
        <w:rPr>
          <w:color w:val="000000" w:themeColor="text1"/>
        </w:rPr>
      </w:pPr>
    </w:p>
    <w:p w14:paraId="41D6BE34" w14:textId="675BB732" w:rsidR="007638D4" w:rsidRDefault="007638D4" w:rsidP="007638D4">
      <w:pPr>
        <w:pStyle w:val="a5"/>
        <w:numPr>
          <w:ilvl w:val="0"/>
          <w:numId w:val="3"/>
        </w:numPr>
        <w:jc w:val="both"/>
        <w:rPr>
          <w:color w:val="000000" w:themeColor="text1"/>
        </w:rPr>
      </w:pPr>
      <w:r>
        <w:rPr>
          <w:color w:val="000000" w:themeColor="text1"/>
        </w:rPr>
        <w:t>«Ορλάντο» (Αγγλία, 1992)</w:t>
      </w:r>
    </w:p>
    <w:p w14:paraId="448FDA6C" w14:textId="326E27A3" w:rsidR="007638D4" w:rsidRDefault="007638D4" w:rsidP="007638D4">
      <w:pPr>
        <w:pStyle w:val="a5"/>
        <w:jc w:val="both"/>
        <w:rPr>
          <w:color w:val="000000" w:themeColor="text1"/>
        </w:rPr>
      </w:pPr>
      <w:r>
        <w:rPr>
          <w:color w:val="000000" w:themeColor="text1"/>
        </w:rPr>
        <w:t xml:space="preserve">Σκηνοθεσία: Σάλι </w:t>
      </w:r>
      <w:proofErr w:type="spellStart"/>
      <w:r>
        <w:rPr>
          <w:color w:val="000000" w:themeColor="text1"/>
        </w:rPr>
        <w:t>Πότερ</w:t>
      </w:r>
      <w:proofErr w:type="spellEnd"/>
    </w:p>
    <w:p w14:paraId="47EAA4D1" w14:textId="37457121" w:rsidR="007638D4" w:rsidRDefault="007638D4" w:rsidP="007638D4">
      <w:pPr>
        <w:pStyle w:val="a5"/>
        <w:jc w:val="both"/>
        <w:rPr>
          <w:color w:val="000000" w:themeColor="text1"/>
        </w:rPr>
      </w:pPr>
      <w:r>
        <w:rPr>
          <w:color w:val="000000" w:themeColor="text1"/>
        </w:rPr>
        <w:t xml:space="preserve">Βασισμένη στο έργο της Βιρτζίνια </w:t>
      </w:r>
      <w:proofErr w:type="spellStart"/>
      <w:r>
        <w:rPr>
          <w:color w:val="000000" w:themeColor="text1"/>
        </w:rPr>
        <w:t>Γουλφ</w:t>
      </w:r>
      <w:proofErr w:type="spellEnd"/>
      <w:r>
        <w:rPr>
          <w:color w:val="000000" w:themeColor="text1"/>
        </w:rPr>
        <w:t>. Το ταξίδι μέσα στο χρόνο ενός ευγενή της ελισαβετιανής εποχής, που ζει μέχρι σήμερα, πρώτα ως άντρας και στη συνέχεια ως γυναίκα.</w:t>
      </w:r>
    </w:p>
    <w:p w14:paraId="7E11BE13" w14:textId="09B5DCDC" w:rsidR="00C63CCE" w:rsidRPr="001E4E6E" w:rsidRDefault="00C63CCE" w:rsidP="007638D4">
      <w:pPr>
        <w:pStyle w:val="a5"/>
        <w:jc w:val="both"/>
        <w:rPr>
          <w:color w:val="000000" w:themeColor="text1"/>
        </w:rPr>
      </w:pPr>
    </w:p>
    <w:p w14:paraId="504C0734" w14:textId="6E7A5344" w:rsidR="001E4E6E" w:rsidRPr="001E4E6E" w:rsidRDefault="001E4E6E" w:rsidP="001E4E6E">
      <w:pPr>
        <w:pStyle w:val="a5"/>
        <w:numPr>
          <w:ilvl w:val="0"/>
          <w:numId w:val="3"/>
        </w:numPr>
        <w:jc w:val="both"/>
        <w:rPr>
          <w:color w:val="000000" w:themeColor="text1"/>
        </w:rPr>
      </w:pPr>
      <w:r w:rsidRPr="001E4E6E">
        <w:rPr>
          <w:color w:val="000000" w:themeColor="text1"/>
        </w:rPr>
        <w:t>«</w:t>
      </w:r>
      <w:proofErr w:type="spellStart"/>
      <w:r w:rsidR="00C63CCE" w:rsidRPr="001E4E6E">
        <w:rPr>
          <w:color w:val="000000" w:themeColor="text1"/>
        </w:rPr>
        <w:t>Στρέλλα</w:t>
      </w:r>
      <w:proofErr w:type="spellEnd"/>
      <w:r w:rsidRPr="001E4E6E">
        <w:rPr>
          <w:color w:val="000000" w:themeColor="text1"/>
        </w:rPr>
        <w:t>» (Ελλάδα,</w:t>
      </w:r>
      <w:r>
        <w:rPr>
          <w:color w:val="000000" w:themeColor="text1"/>
        </w:rPr>
        <w:t xml:space="preserve"> 2009</w:t>
      </w:r>
      <w:r w:rsidRPr="001E4E6E">
        <w:rPr>
          <w:color w:val="000000" w:themeColor="text1"/>
        </w:rPr>
        <w:t>)</w:t>
      </w:r>
    </w:p>
    <w:p w14:paraId="20E6A470" w14:textId="660B3F8E" w:rsidR="00C63CCE" w:rsidRPr="001E4E6E" w:rsidRDefault="001E4E6E" w:rsidP="007638D4">
      <w:pPr>
        <w:pStyle w:val="a5"/>
        <w:jc w:val="both"/>
        <w:rPr>
          <w:color w:val="000000" w:themeColor="text1"/>
        </w:rPr>
      </w:pPr>
      <w:r w:rsidRPr="001E4E6E">
        <w:rPr>
          <w:color w:val="000000" w:themeColor="text1"/>
        </w:rPr>
        <w:t xml:space="preserve">Πάνος Κούτρας, Παναγιώτης Ευαγγελίδης. </w:t>
      </w:r>
    </w:p>
    <w:p w14:paraId="5F071FA8" w14:textId="72E5E861" w:rsidR="007638D4" w:rsidRDefault="001E4E6E" w:rsidP="001E4E6E">
      <w:pPr>
        <w:ind w:left="720"/>
        <w:jc w:val="both"/>
        <w:rPr>
          <w:color w:val="000000" w:themeColor="text1"/>
          <w:shd w:val="clear" w:color="auto" w:fill="FFFFFF"/>
        </w:rPr>
      </w:pPr>
      <w:r w:rsidRPr="001E4E6E">
        <w:rPr>
          <w:color w:val="000000" w:themeColor="text1"/>
          <w:shd w:val="clear" w:color="auto" w:fill="FFFFFF"/>
        </w:rPr>
        <w:t>Η ιστορία αφηγείται τη σχέση ενός 45χρονου πρώην καταδίκου με μια 25χρονη</w:t>
      </w:r>
      <w:r w:rsidRPr="001E4E6E">
        <w:rPr>
          <w:color w:val="000000" w:themeColor="text1"/>
          <w:shd w:val="clear" w:color="auto" w:fill="FFFFFF"/>
        </w:rPr>
        <w:t xml:space="preserve"> </w:t>
      </w:r>
      <w:proofErr w:type="spellStart"/>
      <w:r w:rsidRPr="001E4E6E">
        <w:rPr>
          <w:color w:val="000000" w:themeColor="text1"/>
          <w:shd w:val="clear" w:color="auto" w:fill="FFFFFF"/>
        </w:rPr>
        <w:t>τρανς</w:t>
      </w:r>
      <w:proofErr w:type="spellEnd"/>
      <w:r w:rsidRPr="001E4E6E">
        <w:rPr>
          <w:rStyle w:val="apple-converted-space"/>
          <w:color w:val="000000" w:themeColor="text1"/>
          <w:shd w:val="clear" w:color="auto" w:fill="FFFFFF"/>
        </w:rPr>
        <w:t xml:space="preserve"> </w:t>
      </w:r>
      <w:r w:rsidRPr="001E4E6E">
        <w:rPr>
          <w:color w:val="000000" w:themeColor="text1"/>
          <w:shd w:val="clear" w:color="auto" w:fill="FFFFFF"/>
        </w:rPr>
        <w:t>γυναίκα.</w:t>
      </w:r>
    </w:p>
    <w:p w14:paraId="7910D170" w14:textId="153FADCD" w:rsidR="001E4E6E" w:rsidRDefault="001E4E6E" w:rsidP="001E4E6E">
      <w:pPr>
        <w:ind w:left="720"/>
        <w:jc w:val="both"/>
        <w:rPr>
          <w:color w:val="000000" w:themeColor="text1"/>
          <w:shd w:val="clear" w:color="auto" w:fill="FFFFFF"/>
        </w:rPr>
      </w:pPr>
    </w:p>
    <w:p w14:paraId="46FB4B8B" w14:textId="1E427293" w:rsidR="001E4E6E" w:rsidRPr="001E4E6E" w:rsidRDefault="001E4E6E" w:rsidP="001E4E6E">
      <w:pPr>
        <w:pStyle w:val="a5"/>
        <w:numPr>
          <w:ilvl w:val="0"/>
          <w:numId w:val="3"/>
        </w:numPr>
        <w:jc w:val="both"/>
        <w:rPr>
          <w:color w:val="000000" w:themeColor="text1"/>
          <w:shd w:val="clear" w:color="auto" w:fill="FFFFFF"/>
        </w:rPr>
      </w:pPr>
      <w:r w:rsidRPr="001E4E6E">
        <w:rPr>
          <w:color w:val="000000" w:themeColor="text1"/>
          <w:shd w:val="clear" w:color="auto" w:fill="FFFFFF"/>
        </w:rPr>
        <w:t>«Ξενία» (Ελλάδα, 2014)</w:t>
      </w:r>
    </w:p>
    <w:p w14:paraId="76324458" w14:textId="315F3726" w:rsidR="001E4E6E" w:rsidRPr="00270DFD" w:rsidRDefault="001E4E6E" w:rsidP="001E4E6E">
      <w:pPr>
        <w:pStyle w:val="a5"/>
        <w:jc w:val="both"/>
        <w:rPr>
          <w:color w:val="000000" w:themeColor="text1"/>
        </w:rPr>
      </w:pPr>
      <w:r w:rsidRPr="00270DFD">
        <w:rPr>
          <w:color w:val="000000" w:themeColor="text1"/>
        </w:rPr>
        <w:t>Σκηνοθεσία: Πάνος Κούτρας</w:t>
      </w:r>
    </w:p>
    <w:p w14:paraId="6E28D337" w14:textId="73B52FA5" w:rsidR="001E4E6E" w:rsidRPr="00270DFD" w:rsidRDefault="00270DFD" w:rsidP="00270DFD">
      <w:pPr>
        <w:pStyle w:val="a5"/>
        <w:jc w:val="both"/>
        <w:rPr>
          <w:color w:val="000000" w:themeColor="text1"/>
          <w:shd w:val="clear" w:color="auto" w:fill="FFFFFF"/>
        </w:rPr>
      </w:pPr>
      <w:r w:rsidRPr="00270DFD">
        <w:rPr>
          <w:color w:val="000000" w:themeColor="text1"/>
        </w:rPr>
        <w:t>Α</w:t>
      </w:r>
      <w:r w:rsidRPr="00270DFD">
        <w:rPr>
          <w:color w:val="151515"/>
          <w:shd w:val="clear" w:color="auto" w:fill="F3F3F3"/>
        </w:rPr>
        <w:t xml:space="preserve">φηγείται την ιστορία του </w:t>
      </w:r>
      <w:proofErr w:type="spellStart"/>
      <w:r w:rsidRPr="00270DFD">
        <w:rPr>
          <w:color w:val="151515"/>
          <w:shd w:val="clear" w:color="auto" w:fill="F3F3F3"/>
        </w:rPr>
        <w:t>Ντάνυ</w:t>
      </w:r>
      <w:proofErr w:type="spellEnd"/>
      <w:r w:rsidRPr="00270DFD">
        <w:rPr>
          <w:color w:val="151515"/>
          <w:shd w:val="clear" w:color="auto" w:fill="F3F3F3"/>
        </w:rPr>
        <w:t xml:space="preserve"> και του Οδυσσέα, δύο αδερφών που μετά το θάνατο της Αλβανής μητέρας τους ξεκινούν ένα ταξίδι στην Ελλάδα προκειμένου να συναντήσουν τον Έλληνα πατέρα τους που τους έχει εγκαταλείψει όταν ήταν ακόμη παιδιά.</w:t>
      </w:r>
      <w:r w:rsidRPr="00270DFD">
        <w:rPr>
          <w:color w:val="000000" w:themeColor="text1"/>
        </w:rPr>
        <w:tab/>
      </w:r>
      <w:r w:rsidRPr="00270DFD">
        <w:rPr>
          <w:color w:val="151515"/>
          <w:shd w:val="clear" w:color="auto" w:fill="F3F3F3"/>
        </w:rPr>
        <w:t xml:space="preserve">Το ταξίδι </w:t>
      </w:r>
      <w:r>
        <w:rPr>
          <w:color w:val="151515"/>
          <w:shd w:val="clear" w:color="auto" w:fill="F3F3F3"/>
        </w:rPr>
        <w:t>τους</w:t>
      </w:r>
      <w:r w:rsidRPr="00270DFD">
        <w:rPr>
          <w:color w:val="151515"/>
          <w:shd w:val="clear" w:color="auto" w:fill="F3F3F3"/>
        </w:rPr>
        <w:t xml:space="preserve"> αρχίζει από την Αθήνα, όπου ο αεικίνητος μικρός θα βγει το βράδυ για να πάει σε ένα </w:t>
      </w:r>
      <w:proofErr w:type="spellStart"/>
      <w:r w:rsidRPr="00270DFD">
        <w:rPr>
          <w:color w:val="151515"/>
          <w:shd w:val="clear" w:color="auto" w:fill="F3F3F3"/>
        </w:rPr>
        <w:t>gay</w:t>
      </w:r>
      <w:proofErr w:type="spellEnd"/>
      <w:r w:rsidRPr="00270DFD">
        <w:rPr>
          <w:color w:val="151515"/>
          <w:shd w:val="clear" w:color="auto" w:fill="F3F3F3"/>
        </w:rPr>
        <w:t xml:space="preserve"> </w:t>
      </w:r>
      <w:proofErr w:type="spellStart"/>
      <w:r w:rsidRPr="00270DFD">
        <w:rPr>
          <w:color w:val="151515"/>
          <w:shd w:val="clear" w:color="auto" w:fill="F3F3F3"/>
        </w:rPr>
        <w:t>bar</w:t>
      </w:r>
      <w:proofErr w:type="spellEnd"/>
      <w:r w:rsidRPr="00270DFD">
        <w:rPr>
          <w:color w:val="151515"/>
          <w:shd w:val="clear" w:color="auto" w:fill="F3F3F3"/>
        </w:rPr>
        <w:t>.</w:t>
      </w:r>
      <w:r w:rsidRPr="00270DFD">
        <w:rPr>
          <w:rStyle w:val="apple-converted-space"/>
          <w:color w:val="151515"/>
          <w:shd w:val="clear" w:color="auto" w:fill="F3F3F3"/>
        </w:rPr>
        <w:t> </w:t>
      </w:r>
    </w:p>
    <w:p w14:paraId="3BA190D7" w14:textId="77777777" w:rsidR="00270DFD" w:rsidRPr="00270DFD" w:rsidRDefault="00270DFD" w:rsidP="007638D4">
      <w:pPr>
        <w:jc w:val="both"/>
        <w:rPr>
          <w:color w:val="000000" w:themeColor="text1"/>
        </w:rPr>
      </w:pPr>
    </w:p>
    <w:p w14:paraId="4785E8F2" w14:textId="5D221643" w:rsidR="007638D4" w:rsidRDefault="007638D4" w:rsidP="007638D4">
      <w:pPr>
        <w:pStyle w:val="a5"/>
        <w:numPr>
          <w:ilvl w:val="0"/>
          <w:numId w:val="3"/>
        </w:numPr>
        <w:jc w:val="both"/>
        <w:rPr>
          <w:color w:val="000000" w:themeColor="text1"/>
        </w:rPr>
      </w:pPr>
      <w:r w:rsidRPr="001E4E6E">
        <w:rPr>
          <w:color w:val="000000" w:themeColor="text1"/>
        </w:rPr>
        <w:t>«Ήρεμο πάθος» (Αγγλία</w:t>
      </w:r>
      <w:r>
        <w:rPr>
          <w:color w:val="000000" w:themeColor="text1"/>
        </w:rPr>
        <w:t>, 2016)</w:t>
      </w:r>
    </w:p>
    <w:p w14:paraId="7FBCFAAD" w14:textId="65805BE3" w:rsidR="007638D4" w:rsidRDefault="007638D4" w:rsidP="007638D4">
      <w:pPr>
        <w:pStyle w:val="a5"/>
        <w:jc w:val="both"/>
        <w:rPr>
          <w:color w:val="000000" w:themeColor="text1"/>
        </w:rPr>
      </w:pPr>
      <w:r>
        <w:rPr>
          <w:color w:val="000000" w:themeColor="text1"/>
        </w:rPr>
        <w:t>Σκηνοθεσία: Τέρενς Ντέιβις</w:t>
      </w:r>
    </w:p>
    <w:p w14:paraId="08520B94" w14:textId="68B7B54F" w:rsidR="007638D4" w:rsidRDefault="007638D4" w:rsidP="007638D4">
      <w:pPr>
        <w:pStyle w:val="a5"/>
        <w:jc w:val="both"/>
        <w:rPr>
          <w:color w:val="000000" w:themeColor="text1"/>
        </w:rPr>
      </w:pPr>
      <w:r>
        <w:rPr>
          <w:color w:val="000000" w:themeColor="text1"/>
        </w:rPr>
        <w:t xml:space="preserve">Η ζωή της Αμερικανίδας ρομαντικής ποιήτριας Έμιλι Ντίκινσον, από τα σχολικά χρόνια μέχρι τη σταδιακή απόσυρσή της από τις κοινωνικές συναναστροφές και το θάνατό της. Το πορτρέτο μιας σιωπηλής επαναστάτριας, ωδή στον ασυμβίβαστο ρομαντισμό. </w:t>
      </w:r>
    </w:p>
    <w:p w14:paraId="6AB398A6" w14:textId="06F4094D" w:rsidR="00FB1C4E" w:rsidRDefault="00FB1C4E" w:rsidP="007638D4">
      <w:pPr>
        <w:pStyle w:val="a5"/>
        <w:jc w:val="both"/>
        <w:rPr>
          <w:color w:val="000000" w:themeColor="text1"/>
        </w:rPr>
      </w:pPr>
    </w:p>
    <w:p w14:paraId="5B157F26" w14:textId="46E9AEBA" w:rsidR="00FB1C4E" w:rsidRDefault="00FB1C4E" w:rsidP="00FB1C4E">
      <w:pPr>
        <w:pStyle w:val="a5"/>
        <w:numPr>
          <w:ilvl w:val="0"/>
          <w:numId w:val="3"/>
        </w:numPr>
        <w:jc w:val="both"/>
        <w:rPr>
          <w:color w:val="000000" w:themeColor="text1"/>
        </w:rPr>
      </w:pPr>
      <w:r>
        <w:rPr>
          <w:color w:val="000000" w:themeColor="text1"/>
        </w:rPr>
        <w:t>«Το πορτρέτο μιας γυναίκας που φλέγεται» (Γαλλία, 2019)</w:t>
      </w:r>
    </w:p>
    <w:p w14:paraId="0DE0E60C" w14:textId="00D99E41" w:rsidR="00FB1C4E" w:rsidRDefault="00FB1C4E" w:rsidP="00FB1C4E">
      <w:pPr>
        <w:pStyle w:val="a5"/>
        <w:jc w:val="both"/>
        <w:rPr>
          <w:color w:val="000000" w:themeColor="text1"/>
        </w:rPr>
      </w:pPr>
      <w:r>
        <w:rPr>
          <w:color w:val="000000" w:themeColor="text1"/>
        </w:rPr>
        <w:t xml:space="preserve">Σκηνοθεσία: </w:t>
      </w:r>
      <w:proofErr w:type="spellStart"/>
      <w:r>
        <w:rPr>
          <w:color w:val="000000" w:themeColor="text1"/>
        </w:rPr>
        <w:t>Σελίν</w:t>
      </w:r>
      <w:proofErr w:type="spellEnd"/>
      <w:r>
        <w:rPr>
          <w:color w:val="000000" w:themeColor="text1"/>
        </w:rPr>
        <w:t xml:space="preserve"> </w:t>
      </w:r>
      <w:proofErr w:type="spellStart"/>
      <w:r>
        <w:rPr>
          <w:color w:val="000000" w:themeColor="text1"/>
        </w:rPr>
        <w:t>Σιαμά</w:t>
      </w:r>
      <w:proofErr w:type="spellEnd"/>
    </w:p>
    <w:p w14:paraId="3798E09B" w14:textId="06F5048E" w:rsidR="00FB1C4E" w:rsidRDefault="00FB1C4E" w:rsidP="00FB1C4E">
      <w:pPr>
        <w:pStyle w:val="a5"/>
        <w:jc w:val="both"/>
        <w:rPr>
          <w:color w:val="000000" w:themeColor="text1"/>
        </w:rPr>
      </w:pPr>
      <w:r>
        <w:rPr>
          <w:color w:val="000000" w:themeColor="text1"/>
        </w:rPr>
        <w:lastRenderedPageBreak/>
        <w:t>Στα τέλη του 18</w:t>
      </w:r>
      <w:r w:rsidRPr="00FB1C4E">
        <w:rPr>
          <w:color w:val="000000" w:themeColor="text1"/>
          <w:vertAlign w:val="superscript"/>
        </w:rPr>
        <w:t>ου</w:t>
      </w:r>
      <w:r>
        <w:rPr>
          <w:color w:val="000000" w:themeColor="text1"/>
        </w:rPr>
        <w:t xml:space="preserve"> αιώνα μια ζωγράφος καταφθάνει σε ένα νησάκι της Βρετάνης για να ζωγραφίσει το γαμήλιο πορτρέτο μιας νεαρής κοπέλας.</w:t>
      </w:r>
    </w:p>
    <w:p w14:paraId="4AA94297" w14:textId="37FA6CBA" w:rsidR="00FB1C4E" w:rsidRDefault="00FB1C4E" w:rsidP="00FB1C4E">
      <w:pPr>
        <w:jc w:val="both"/>
        <w:rPr>
          <w:color w:val="000000" w:themeColor="text1"/>
        </w:rPr>
      </w:pPr>
    </w:p>
    <w:p w14:paraId="1D29E18E" w14:textId="6CD05AA3" w:rsidR="00FB1C4E" w:rsidRPr="00FB1C4E" w:rsidRDefault="00FB1C4E" w:rsidP="00FB1C4E">
      <w:pPr>
        <w:pStyle w:val="a5"/>
        <w:numPr>
          <w:ilvl w:val="0"/>
          <w:numId w:val="3"/>
        </w:numPr>
        <w:jc w:val="both"/>
        <w:rPr>
          <w:color w:val="000000" w:themeColor="text1"/>
          <w:lang w:val="en-US"/>
        </w:rPr>
      </w:pPr>
      <w:r w:rsidRPr="00FB1C4E">
        <w:rPr>
          <w:color w:val="000000" w:themeColor="text1"/>
          <w:lang w:val="en-US"/>
        </w:rPr>
        <w:t>«</w:t>
      </w:r>
      <w:r w:rsidRPr="00FB1C4E">
        <w:rPr>
          <w:color w:val="000000" w:themeColor="text1"/>
        </w:rPr>
        <w:t>Ανυπακοή</w:t>
      </w:r>
      <w:r w:rsidRPr="00FB1C4E">
        <w:rPr>
          <w:color w:val="000000" w:themeColor="text1"/>
          <w:lang w:val="en-US"/>
        </w:rPr>
        <w:t>»</w:t>
      </w:r>
      <w:r>
        <w:rPr>
          <w:color w:val="000000" w:themeColor="text1"/>
        </w:rPr>
        <w:t xml:space="preserve"> (Αγγλία, ΗΠΑ, 2017)</w:t>
      </w:r>
    </w:p>
    <w:p w14:paraId="10321887" w14:textId="1C07328F" w:rsidR="00FB1C4E" w:rsidRDefault="00FB1C4E" w:rsidP="00FB1C4E">
      <w:pPr>
        <w:pStyle w:val="a5"/>
        <w:jc w:val="both"/>
        <w:rPr>
          <w:color w:val="000000" w:themeColor="text1"/>
        </w:rPr>
      </w:pPr>
      <w:r>
        <w:rPr>
          <w:color w:val="000000" w:themeColor="text1"/>
        </w:rPr>
        <w:t xml:space="preserve">Σκηνοθεσία: </w:t>
      </w:r>
      <w:proofErr w:type="spellStart"/>
      <w:r>
        <w:rPr>
          <w:color w:val="000000" w:themeColor="text1"/>
        </w:rPr>
        <w:t>Σεμπαστιάν</w:t>
      </w:r>
      <w:proofErr w:type="spellEnd"/>
      <w:r>
        <w:rPr>
          <w:color w:val="000000" w:themeColor="text1"/>
        </w:rPr>
        <w:t xml:space="preserve"> </w:t>
      </w:r>
      <w:proofErr w:type="spellStart"/>
      <w:r>
        <w:rPr>
          <w:color w:val="000000" w:themeColor="text1"/>
        </w:rPr>
        <w:t>Λέλιο</w:t>
      </w:r>
      <w:proofErr w:type="spellEnd"/>
    </w:p>
    <w:p w14:paraId="77BE0813" w14:textId="44C449C6" w:rsidR="00FB1C4E" w:rsidRDefault="00FB1C4E" w:rsidP="00FB1C4E">
      <w:pPr>
        <w:pStyle w:val="a5"/>
        <w:jc w:val="both"/>
        <w:rPr>
          <w:color w:val="000000" w:themeColor="text1"/>
        </w:rPr>
      </w:pPr>
      <w:r>
        <w:rPr>
          <w:color w:val="000000" w:themeColor="text1"/>
        </w:rPr>
        <w:t xml:space="preserve">Μετά το θάνατο του ραβίνου πατέρα της η </w:t>
      </w:r>
      <w:proofErr w:type="spellStart"/>
      <w:r>
        <w:rPr>
          <w:color w:val="000000" w:themeColor="text1"/>
        </w:rPr>
        <w:t>Ρονίτ</w:t>
      </w:r>
      <w:proofErr w:type="spellEnd"/>
      <w:r>
        <w:rPr>
          <w:color w:val="000000" w:themeColor="text1"/>
        </w:rPr>
        <w:t xml:space="preserve"> επιστρέφει από τη Νέα Υόρκη στην Αγγλία για την κηδεία. Πρέπει να αντιμετωπίσει τα μυστικά του παρελθόντος.</w:t>
      </w:r>
    </w:p>
    <w:p w14:paraId="5390C610" w14:textId="449B6E89" w:rsidR="007638D4" w:rsidRPr="00FB1C4E" w:rsidRDefault="007638D4" w:rsidP="007638D4">
      <w:pPr>
        <w:pStyle w:val="a5"/>
        <w:jc w:val="both"/>
        <w:rPr>
          <w:color w:val="000000" w:themeColor="text1"/>
        </w:rPr>
      </w:pPr>
    </w:p>
    <w:p w14:paraId="19EC5B5C" w14:textId="0B90A880" w:rsidR="00FB1C4E" w:rsidRDefault="00FB1C4E" w:rsidP="00FB1C4E">
      <w:pPr>
        <w:pStyle w:val="a5"/>
        <w:numPr>
          <w:ilvl w:val="0"/>
          <w:numId w:val="3"/>
        </w:numPr>
        <w:jc w:val="both"/>
        <w:rPr>
          <w:color w:val="000000" w:themeColor="text1"/>
        </w:rPr>
      </w:pPr>
      <w:r w:rsidRPr="00FB1C4E">
        <w:rPr>
          <w:color w:val="000000" w:themeColor="text1"/>
        </w:rPr>
        <w:t>«Το κορίτσι από τη Δανία»</w:t>
      </w:r>
      <w:r>
        <w:rPr>
          <w:color w:val="000000" w:themeColor="text1"/>
        </w:rPr>
        <w:t xml:space="preserve"> (Αγγλία, 2015)</w:t>
      </w:r>
    </w:p>
    <w:p w14:paraId="479CFEF5" w14:textId="7F8ED654" w:rsidR="00FB1C4E" w:rsidRDefault="00FB1C4E" w:rsidP="00FB1C4E">
      <w:pPr>
        <w:pStyle w:val="a5"/>
        <w:jc w:val="both"/>
        <w:rPr>
          <w:color w:val="000000" w:themeColor="text1"/>
        </w:rPr>
      </w:pPr>
      <w:r>
        <w:rPr>
          <w:color w:val="000000" w:themeColor="text1"/>
        </w:rPr>
        <w:t>Σκηνοθεσία:</w:t>
      </w:r>
    </w:p>
    <w:p w14:paraId="25C15911" w14:textId="723045B8" w:rsidR="00FB1C4E" w:rsidRDefault="00FB1C4E" w:rsidP="00FB1C4E">
      <w:pPr>
        <w:pStyle w:val="a5"/>
        <w:jc w:val="both"/>
        <w:rPr>
          <w:color w:val="000000" w:themeColor="text1"/>
        </w:rPr>
      </w:pPr>
      <w:r>
        <w:rPr>
          <w:color w:val="000000" w:themeColor="text1"/>
        </w:rPr>
        <w:t xml:space="preserve">Στην Κοπεγχάγη της δεκαετίας του 1920 ο ζωγράφος </w:t>
      </w:r>
      <w:proofErr w:type="spellStart"/>
      <w:r>
        <w:rPr>
          <w:color w:val="000000" w:themeColor="text1"/>
        </w:rPr>
        <w:t>Άιναρ</w:t>
      </w:r>
      <w:proofErr w:type="spellEnd"/>
      <w:r>
        <w:rPr>
          <w:color w:val="000000" w:themeColor="text1"/>
        </w:rPr>
        <w:t xml:space="preserve"> </w:t>
      </w:r>
      <w:proofErr w:type="spellStart"/>
      <w:r>
        <w:rPr>
          <w:color w:val="000000" w:themeColor="text1"/>
        </w:rPr>
        <w:t>Βέγκενερ</w:t>
      </w:r>
      <w:proofErr w:type="spellEnd"/>
      <w:r>
        <w:rPr>
          <w:color w:val="000000" w:themeColor="text1"/>
        </w:rPr>
        <w:t xml:space="preserve"> αντικαθιστά για χάρη της επίσης ζωγράφου συζύγου του, </w:t>
      </w:r>
      <w:proofErr w:type="spellStart"/>
      <w:r>
        <w:rPr>
          <w:color w:val="000000" w:themeColor="text1"/>
        </w:rPr>
        <w:t>Γκέρντα</w:t>
      </w:r>
      <w:proofErr w:type="spellEnd"/>
      <w:r>
        <w:rPr>
          <w:color w:val="000000" w:themeColor="text1"/>
        </w:rPr>
        <w:t xml:space="preserve">, ένα θηλυκό μοντέλο. Μια εμπειρία που θα τον μεταμορφώσει και θα τον οδηγήσει να γίνει ένα από τα πρώτα </w:t>
      </w:r>
      <w:proofErr w:type="spellStart"/>
      <w:r>
        <w:rPr>
          <w:color w:val="000000" w:themeColor="text1"/>
        </w:rPr>
        <w:t>διεμφυλικά</w:t>
      </w:r>
      <w:proofErr w:type="spellEnd"/>
      <w:r>
        <w:rPr>
          <w:color w:val="000000" w:themeColor="text1"/>
        </w:rPr>
        <w:t xml:space="preserve"> άτομα που προχώρησαν σε αλλαγή φύλου.</w:t>
      </w:r>
    </w:p>
    <w:p w14:paraId="5280CC2E" w14:textId="77777777" w:rsidR="00FB1C4E" w:rsidRPr="00FB1C4E" w:rsidRDefault="00FB1C4E" w:rsidP="00FB1C4E">
      <w:pPr>
        <w:jc w:val="both"/>
        <w:rPr>
          <w:color w:val="000000" w:themeColor="text1"/>
        </w:rPr>
      </w:pPr>
    </w:p>
    <w:p w14:paraId="0BF2A0A3" w14:textId="77777777" w:rsidR="00FB1C4E" w:rsidRPr="00FB1C4E" w:rsidRDefault="00FB1C4E" w:rsidP="00FB1C4E">
      <w:pPr>
        <w:jc w:val="both"/>
        <w:rPr>
          <w:color w:val="000000" w:themeColor="text1"/>
        </w:rPr>
      </w:pPr>
    </w:p>
    <w:p w14:paraId="3BD5B361" w14:textId="77777777" w:rsidR="007638D4" w:rsidRPr="00FB1C4E" w:rsidRDefault="007638D4" w:rsidP="007638D4">
      <w:pPr>
        <w:jc w:val="both"/>
        <w:rPr>
          <w:color w:val="000000" w:themeColor="text1"/>
        </w:rPr>
      </w:pPr>
    </w:p>
    <w:sectPr w:rsidR="007638D4" w:rsidRPr="00FB1C4E" w:rsidSect="00E740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65FB"/>
    <w:multiLevelType w:val="hybridMultilevel"/>
    <w:tmpl w:val="D91E0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54761D"/>
    <w:multiLevelType w:val="multilevel"/>
    <w:tmpl w:val="022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551CF"/>
    <w:multiLevelType w:val="hybridMultilevel"/>
    <w:tmpl w:val="75BA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822D5"/>
    <w:multiLevelType w:val="hybridMultilevel"/>
    <w:tmpl w:val="06F2AD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16790564">
    <w:abstractNumId w:val="2"/>
  </w:num>
  <w:num w:numId="2" w16cid:durableId="956183793">
    <w:abstractNumId w:val="1"/>
  </w:num>
  <w:num w:numId="3" w16cid:durableId="1568030224">
    <w:abstractNumId w:val="0"/>
  </w:num>
  <w:num w:numId="4" w16cid:durableId="1159616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9B"/>
    <w:rsid w:val="000A4001"/>
    <w:rsid w:val="000B37D4"/>
    <w:rsid w:val="001E4E6E"/>
    <w:rsid w:val="00270DFD"/>
    <w:rsid w:val="003430C7"/>
    <w:rsid w:val="00391A5D"/>
    <w:rsid w:val="003D48D6"/>
    <w:rsid w:val="00470064"/>
    <w:rsid w:val="0057029B"/>
    <w:rsid w:val="00704471"/>
    <w:rsid w:val="007638D4"/>
    <w:rsid w:val="00787374"/>
    <w:rsid w:val="00817C19"/>
    <w:rsid w:val="008221EC"/>
    <w:rsid w:val="00896C98"/>
    <w:rsid w:val="009551AB"/>
    <w:rsid w:val="00A06A5A"/>
    <w:rsid w:val="00BA606B"/>
    <w:rsid w:val="00BC44D0"/>
    <w:rsid w:val="00C63CCE"/>
    <w:rsid w:val="00D81D39"/>
    <w:rsid w:val="00E24A5B"/>
    <w:rsid w:val="00E74026"/>
    <w:rsid w:val="00EB28AD"/>
    <w:rsid w:val="00F721A8"/>
    <w:rsid w:val="00F744C6"/>
    <w:rsid w:val="00FB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204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C4E"/>
    <w:rPr>
      <w:rFonts w:ascii="Times New Roman" w:eastAsia="Times New Roman" w:hAnsi="Times New Roman" w:cs="Times New Roman"/>
      <w:lang w:val="el-GR" w:eastAsia="el-GR"/>
    </w:rPr>
  </w:style>
  <w:style w:type="paragraph" w:styleId="1">
    <w:name w:val="heading 1"/>
    <w:basedOn w:val="a"/>
    <w:next w:val="a"/>
    <w:link w:val="1Char"/>
    <w:uiPriority w:val="9"/>
    <w:qFormat/>
    <w:rsid w:val="00817C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Char"/>
    <w:uiPriority w:val="9"/>
    <w:qFormat/>
    <w:rsid w:val="00D81D3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Char Char"/>
    <w:basedOn w:val="a"/>
    <w:link w:val="Char"/>
    <w:rsid w:val="00787374"/>
    <w:pPr>
      <w:tabs>
        <w:tab w:val="center" w:pos="4320"/>
        <w:tab w:val="right" w:pos="8640"/>
      </w:tabs>
    </w:pPr>
  </w:style>
  <w:style w:type="character" w:customStyle="1" w:styleId="Char">
    <w:name w:val="Υποσέλιδο Char"/>
    <w:aliases w:val=" Char Char Char"/>
    <w:basedOn w:val="a0"/>
    <w:link w:val="a3"/>
    <w:rsid w:val="00787374"/>
    <w:rPr>
      <w:rFonts w:ascii="Times New Roman" w:eastAsia="Times New Roman" w:hAnsi="Times New Roman" w:cs="Times New Roman"/>
      <w:lang w:val="el-GR"/>
    </w:rPr>
  </w:style>
  <w:style w:type="character" w:styleId="a4">
    <w:name w:val="Emphasis"/>
    <w:uiPriority w:val="20"/>
    <w:qFormat/>
    <w:rsid w:val="00787374"/>
    <w:rPr>
      <w:b/>
      <w:bCs/>
      <w:i w:val="0"/>
      <w:iCs w:val="0"/>
    </w:rPr>
  </w:style>
  <w:style w:type="character" w:customStyle="1" w:styleId="st1">
    <w:name w:val="st1"/>
    <w:basedOn w:val="a0"/>
    <w:rsid w:val="00787374"/>
  </w:style>
  <w:style w:type="paragraph" w:styleId="a5">
    <w:name w:val="List Paragraph"/>
    <w:basedOn w:val="a"/>
    <w:uiPriority w:val="34"/>
    <w:qFormat/>
    <w:rsid w:val="00787374"/>
    <w:pPr>
      <w:ind w:left="720"/>
      <w:contextualSpacing/>
    </w:pPr>
  </w:style>
  <w:style w:type="character" w:customStyle="1" w:styleId="apple-converted-space">
    <w:name w:val="apple-converted-space"/>
    <w:basedOn w:val="a0"/>
    <w:rsid w:val="00D81D39"/>
  </w:style>
  <w:style w:type="character" w:styleId="-">
    <w:name w:val="Hyperlink"/>
    <w:basedOn w:val="a0"/>
    <w:uiPriority w:val="99"/>
    <w:semiHidden/>
    <w:unhideWhenUsed/>
    <w:rsid w:val="00D81D39"/>
    <w:rPr>
      <w:color w:val="0000FF"/>
      <w:u w:val="single"/>
    </w:rPr>
  </w:style>
  <w:style w:type="character" w:customStyle="1" w:styleId="4Char">
    <w:name w:val="Επικεφαλίδα 4 Char"/>
    <w:basedOn w:val="a0"/>
    <w:link w:val="4"/>
    <w:uiPriority w:val="9"/>
    <w:rsid w:val="00D81D39"/>
    <w:rPr>
      <w:rFonts w:ascii="Times New Roman" w:eastAsia="Times New Roman" w:hAnsi="Times New Roman" w:cs="Times New Roman"/>
      <w:b/>
      <w:bCs/>
      <w:lang w:val="el-GR" w:eastAsia="el-GR"/>
    </w:rPr>
  </w:style>
  <w:style w:type="paragraph" w:customStyle="1" w:styleId="meta-row">
    <w:name w:val="meta-row"/>
    <w:basedOn w:val="a"/>
    <w:rsid w:val="00D81D39"/>
    <w:pPr>
      <w:spacing w:before="100" w:beforeAutospacing="1" w:after="100" w:afterAutospacing="1"/>
    </w:pPr>
  </w:style>
  <w:style w:type="paragraph" w:customStyle="1" w:styleId="simpledata">
    <w:name w:val="simpledata"/>
    <w:basedOn w:val="a"/>
    <w:rsid w:val="00EB28AD"/>
    <w:pPr>
      <w:spacing w:before="100" w:beforeAutospacing="1" w:after="100" w:afterAutospacing="1"/>
    </w:pPr>
  </w:style>
  <w:style w:type="paragraph" w:customStyle="1" w:styleId="scriptdata">
    <w:name w:val="scriptdata"/>
    <w:basedOn w:val="a"/>
    <w:rsid w:val="00EB28AD"/>
    <w:pPr>
      <w:spacing w:before="100" w:beforeAutospacing="1" w:after="100" w:afterAutospacing="1"/>
    </w:pPr>
  </w:style>
  <w:style w:type="character" w:customStyle="1" w:styleId="1Char">
    <w:name w:val="Επικεφαλίδα 1 Char"/>
    <w:basedOn w:val="a0"/>
    <w:link w:val="1"/>
    <w:uiPriority w:val="9"/>
    <w:rsid w:val="00817C19"/>
    <w:rPr>
      <w:rFonts w:asciiTheme="majorHAnsi" w:eastAsiaTheme="majorEastAsia" w:hAnsiTheme="majorHAnsi" w:cstheme="majorBidi"/>
      <w:color w:val="2E74B5" w:themeColor="accent1" w:themeShade="BF"/>
      <w:sz w:val="32"/>
      <w:szCs w:val="32"/>
      <w:lang w:val="el-GR" w:eastAsia="el-GR"/>
    </w:rPr>
  </w:style>
  <w:style w:type="character" w:customStyle="1" w:styleId="origtitle">
    <w:name w:val="origtitle"/>
    <w:basedOn w:val="a0"/>
    <w:rsid w:val="0081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3152">
      <w:bodyDiv w:val="1"/>
      <w:marLeft w:val="0"/>
      <w:marRight w:val="0"/>
      <w:marTop w:val="0"/>
      <w:marBottom w:val="0"/>
      <w:divBdr>
        <w:top w:val="none" w:sz="0" w:space="0" w:color="auto"/>
        <w:left w:val="none" w:sz="0" w:space="0" w:color="auto"/>
        <w:bottom w:val="none" w:sz="0" w:space="0" w:color="auto"/>
        <w:right w:val="none" w:sz="0" w:space="0" w:color="auto"/>
      </w:divBdr>
      <w:divsChild>
        <w:div w:id="1189493539">
          <w:marLeft w:val="0"/>
          <w:marRight w:val="0"/>
          <w:marTop w:val="0"/>
          <w:marBottom w:val="0"/>
          <w:divBdr>
            <w:top w:val="none" w:sz="0" w:space="0" w:color="auto"/>
            <w:left w:val="none" w:sz="0" w:space="0" w:color="auto"/>
            <w:bottom w:val="none" w:sz="0" w:space="0" w:color="auto"/>
            <w:right w:val="none" w:sz="0" w:space="0" w:color="auto"/>
          </w:divBdr>
        </w:div>
        <w:div w:id="1106198963">
          <w:marLeft w:val="0"/>
          <w:marRight w:val="0"/>
          <w:marTop w:val="0"/>
          <w:marBottom w:val="0"/>
          <w:divBdr>
            <w:top w:val="none" w:sz="0" w:space="0" w:color="auto"/>
            <w:left w:val="none" w:sz="0" w:space="0" w:color="auto"/>
            <w:bottom w:val="none" w:sz="0" w:space="0" w:color="auto"/>
            <w:right w:val="none" w:sz="0" w:space="0" w:color="auto"/>
          </w:divBdr>
        </w:div>
      </w:divsChild>
    </w:div>
    <w:div w:id="416755542">
      <w:bodyDiv w:val="1"/>
      <w:marLeft w:val="0"/>
      <w:marRight w:val="0"/>
      <w:marTop w:val="0"/>
      <w:marBottom w:val="0"/>
      <w:divBdr>
        <w:top w:val="none" w:sz="0" w:space="0" w:color="auto"/>
        <w:left w:val="none" w:sz="0" w:space="0" w:color="auto"/>
        <w:bottom w:val="none" w:sz="0" w:space="0" w:color="auto"/>
        <w:right w:val="none" w:sz="0" w:space="0" w:color="auto"/>
      </w:divBdr>
    </w:div>
    <w:div w:id="569853240">
      <w:bodyDiv w:val="1"/>
      <w:marLeft w:val="0"/>
      <w:marRight w:val="0"/>
      <w:marTop w:val="0"/>
      <w:marBottom w:val="0"/>
      <w:divBdr>
        <w:top w:val="none" w:sz="0" w:space="0" w:color="auto"/>
        <w:left w:val="none" w:sz="0" w:space="0" w:color="auto"/>
        <w:bottom w:val="none" w:sz="0" w:space="0" w:color="auto"/>
        <w:right w:val="none" w:sz="0" w:space="0" w:color="auto"/>
      </w:divBdr>
    </w:div>
    <w:div w:id="656423235">
      <w:bodyDiv w:val="1"/>
      <w:marLeft w:val="0"/>
      <w:marRight w:val="0"/>
      <w:marTop w:val="0"/>
      <w:marBottom w:val="0"/>
      <w:divBdr>
        <w:top w:val="none" w:sz="0" w:space="0" w:color="auto"/>
        <w:left w:val="none" w:sz="0" w:space="0" w:color="auto"/>
        <w:bottom w:val="none" w:sz="0" w:space="0" w:color="auto"/>
        <w:right w:val="none" w:sz="0" w:space="0" w:color="auto"/>
      </w:divBdr>
      <w:divsChild>
        <w:div w:id="718743253">
          <w:marLeft w:val="0"/>
          <w:marRight w:val="0"/>
          <w:marTop w:val="0"/>
          <w:marBottom w:val="0"/>
          <w:divBdr>
            <w:top w:val="none" w:sz="0" w:space="0" w:color="auto"/>
            <w:left w:val="none" w:sz="0" w:space="0" w:color="auto"/>
            <w:bottom w:val="none" w:sz="0" w:space="0" w:color="auto"/>
            <w:right w:val="none" w:sz="0" w:space="0" w:color="auto"/>
          </w:divBdr>
        </w:div>
        <w:div w:id="1063061502">
          <w:marLeft w:val="0"/>
          <w:marRight w:val="0"/>
          <w:marTop w:val="0"/>
          <w:marBottom w:val="0"/>
          <w:divBdr>
            <w:top w:val="none" w:sz="0" w:space="0" w:color="auto"/>
            <w:left w:val="none" w:sz="0" w:space="0" w:color="auto"/>
            <w:bottom w:val="none" w:sz="0" w:space="0" w:color="auto"/>
            <w:right w:val="none" w:sz="0" w:space="0" w:color="auto"/>
          </w:divBdr>
        </w:div>
      </w:divsChild>
    </w:div>
    <w:div w:id="870842510">
      <w:bodyDiv w:val="1"/>
      <w:marLeft w:val="0"/>
      <w:marRight w:val="0"/>
      <w:marTop w:val="0"/>
      <w:marBottom w:val="0"/>
      <w:divBdr>
        <w:top w:val="none" w:sz="0" w:space="0" w:color="auto"/>
        <w:left w:val="none" w:sz="0" w:space="0" w:color="auto"/>
        <w:bottom w:val="none" w:sz="0" w:space="0" w:color="auto"/>
        <w:right w:val="none" w:sz="0" w:space="0" w:color="auto"/>
      </w:divBdr>
    </w:div>
    <w:div w:id="1009722336">
      <w:bodyDiv w:val="1"/>
      <w:marLeft w:val="0"/>
      <w:marRight w:val="0"/>
      <w:marTop w:val="0"/>
      <w:marBottom w:val="0"/>
      <w:divBdr>
        <w:top w:val="none" w:sz="0" w:space="0" w:color="auto"/>
        <w:left w:val="none" w:sz="0" w:space="0" w:color="auto"/>
        <w:bottom w:val="none" w:sz="0" w:space="0" w:color="auto"/>
        <w:right w:val="none" w:sz="0" w:space="0" w:color="auto"/>
      </w:divBdr>
    </w:div>
    <w:div w:id="1046487917">
      <w:bodyDiv w:val="1"/>
      <w:marLeft w:val="0"/>
      <w:marRight w:val="0"/>
      <w:marTop w:val="0"/>
      <w:marBottom w:val="0"/>
      <w:divBdr>
        <w:top w:val="none" w:sz="0" w:space="0" w:color="auto"/>
        <w:left w:val="none" w:sz="0" w:space="0" w:color="auto"/>
        <w:bottom w:val="none" w:sz="0" w:space="0" w:color="auto"/>
        <w:right w:val="none" w:sz="0" w:space="0" w:color="auto"/>
      </w:divBdr>
    </w:div>
    <w:div w:id="1074864117">
      <w:bodyDiv w:val="1"/>
      <w:marLeft w:val="0"/>
      <w:marRight w:val="0"/>
      <w:marTop w:val="0"/>
      <w:marBottom w:val="0"/>
      <w:divBdr>
        <w:top w:val="none" w:sz="0" w:space="0" w:color="auto"/>
        <w:left w:val="none" w:sz="0" w:space="0" w:color="auto"/>
        <w:bottom w:val="none" w:sz="0" w:space="0" w:color="auto"/>
        <w:right w:val="none" w:sz="0" w:space="0" w:color="auto"/>
      </w:divBdr>
    </w:div>
    <w:div w:id="1096705004">
      <w:bodyDiv w:val="1"/>
      <w:marLeft w:val="0"/>
      <w:marRight w:val="0"/>
      <w:marTop w:val="0"/>
      <w:marBottom w:val="0"/>
      <w:divBdr>
        <w:top w:val="none" w:sz="0" w:space="0" w:color="auto"/>
        <w:left w:val="none" w:sz="0" w:space="0" w:color="auto"/>
        <w:bottom w:val="none" w:sz="0" w:space="0" w:color="auto"/>
        <w:right w:val="none" w:sz="0" w:space="0" w:color="auto"/>
      </w:divBdr>
    </w:div>
    <w:div w:id="1133404669">
      <w:bodyDiv w:val="1"/>
      <w:marLeft w:val="0"/>
      <w:marRight w:val="0"/>
      <w:marTop w:val="0"/>
      <w:marBottom w:val="0"/>
      <w:divBdr>
        <w:top w:val="none" w:sz="0" w:space="0" w:color="auto"/>
        <w:left w:val="none" w:sz="0" w:space="0" w:color="auto"/>
        <w:bottom w:val="none" w:sz="0" w:space="0" w:color="auto"/>
        <w:right w:val="none" w:sz="0" w:space="0" w:color="auto"/>
      </w:divBdr>
    </w:div>
    <w:div w:id="1140226442">
      <w:bodyDiv w:val="1"/>
      <w:marLeft w:val="0"/>
      <w:marRight w:val="0"/>
      <w:marTop w:val="0"/>
      <w:marBottom w:val="0"/>
      <w:divBdr>
        <w:top w:val="none" w:sz="0" w:space="0" w:color="auto"/>
        <w:left w:val="none" w:sz="0" w:space="0" w:color="auto"/>
        <w:bottom w:val="none" w:sz="0" w:space="0" w:color="auto"/>
        <w:right w:val="none" w:sz="0" w:space="0" w:color="auto"/>
      </w:divBdr>
    </w:div>
    <w:div w:id="1332948913">
      <w:bodyDiv w:val="1"/>
      <w:marLeft w:val="0"/>
      <w:marRight w:val="0"/>
      <w:marTop w:val="0"/>
      <w:marBottom w:val="0"/>
      <w:divBdr>
        <w:top w:val="none" w:sz="0" w:space="0" w:color="auto"/>
        <w:left w:val="none" w:sz="0" w:space="0" w:color="auto"/>
        <w:bottom w:val="none" w:sz="0" w:space="0" w:color="auto"/>
        <w:right w:val="none" w:sz="0" w:space="0" w:color="auto"/>
      </w:divBdr>
    </w:div>
    <w:div w:id="1349716545">
      <w:bodyDiv w:val="1"/>
      <w:marLeft w:val="0"/>
      <w:marRight w:val="0"/>
      <w:marTop w:val="0"/>
      <w:marBottom w:val="0"/>
      <w:divBdr>
        <w:top w:val="none" w:sz="0" w:space="0" w:color="auto"/>
        <w:left w:val="none" w:sz="0" w:space="0" w:color="auto"/>
        <w:bottom w:val="none" w:sz="0" w:space="0" w:color="auto"/>
        <w:right w:val="none" w:sz="0" w:space="0" w:color="auto"/>
      </w:divBdr>
    </w:div>
    <w:div w:id="1801797768">
      <w:bodyDiv w:val="1"/>
      <w:marLeft w:val="0"/>
      <w:marRight w:val="0"/>
      <w:marTop w:val="0"/>
      <w:marBottom w:val="0"/>
      <w:divBdr>
        <w:top w:val="none" w:sz="0" w:space="0" w:color="auto"/>
        <w:left w:val="none" w:sz="0" w:space="0" w:color="auto"/>
        <w:bottom w:val="none" w:sz="0" w:space="0" w:color="auto"/>
        <w:right w:val="none" w:sz="0" w:space="0" w:color="auto"/>
      </w:divBdr>
    </w:div>
    <w:div w:id="1947080194">
      <w:bodyDiv w:val="1"/>
      <w:marLeft w:val="0"/>
      <w:marRight w:val="0"/>
      <w:marTop w:val="0"/>
      <w:marBottom w:val="0"/>
      <w:divBdr>
        <w:top w:val="none" w:sz="0" w:space="0" w:color="auto"/>
        <w:left w:val="none" w:sz="0" w:space="0" w:color="auto"/>
        <w:bottom w:val="none" w:sz="0" w:space="0" w:color="auto"/>
        <w:right w:val="none" w:sz="0" w:space="0" w:color="auto"/>
      </w:divBdr>
      <w:divsChild>
        <w:div w:id="1503087255">
          <w:marLeft w:val="0"/>
          <w:marRight w:val="0"/>
          <w:marTop w:val="0"/>
          <w:marBottom w:val="0"/>
          <w:divBdr>
            <w:top w:val="none" w:sz="0" w:space="0" w:color="auto"/>
            <w:left w:val="none" w:sz="0" w:space="0" w:color="auto"/>
            <w:bottom w:val="none" w:sz="0" w:space="0" w:color="auto"/>
            <w:right w:val="none" w:sz="0" w:space="0" w:color="auto"/>
          </w:divBdr>
        </w:div>
      </w:divsChild>
    </w:div>
    <w:div w:id="2055151460">
      <w:bodyDiv w:val="1"/>
      <w:marLeft w:val="0"/>
      <w:marRight w:val="0"/>
      <w:marTop w:val="0"/>
      <w:marBottom w:val="0"/>
      <w:divBdr>
        <w:top w:val="none" w:sz="0" w:space="0" w:color="auto"/>
        <w:left w:val="none" w:sz="0" w:space="0" w:color="auto"/>
        <w:bottom w:val="none" w:sz="0" w:space="0" w:color="auto"/>
        <w:right w:val="none" w:sz="0" w:space="0" w:color="auto"/>
      </w:divBdr>
    </w:div>
    <w:div w:id="2068873072">
      <w:bodyDiv w:val="1"/>
      <w:marLeft w:val="0"/>
      <w:marRight w:val="0"/>
      <w:marTop w:val="0"/>
      <w:marBottom w:val="0"/>
      <w:divBdr>
        <w:top w:val="none" w:sz="0" w:space="0" w:color="auto"/>
        <w:left w:val="none" w:sz="0" w:space="0" w:color="auto"/>
        <w:bottom w:val="none" w:sz="0" w:space="0" w:color="auto"/>
        <w:right w:val="none" w:sz="0" w:space="0" w:color="auto"/>
      </w:divBdr>
    </w:div>
    <w:div w:id="2087334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hinorama.gr/cinema/contributor.aspx?contrid=1008769" TargetMode="External"/><Relationship Id="rId13" Type="http://schemas.openxmlformats.org/officeDocument/2006/relationships/hyperlink" Target="https://www.athinorama.gr/cinema/contributor.aspx?contrid=11172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hinorama.gr/cinema/contributor.aspx?contrid=10002954" TargetMode="External"/><Relationship Id="rId12" Type="http://schemas.openxmlformats.org/officeDocument/2006/relationships/hyperlink" Target="https://www.athinorama.gr/cinema/contributor.aspx?contrid=10070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thinorama.gr/cinema/contributor.aspx?contrid=1118877" TargetMode="External"/><Relationship Id="rId1" Type="http://schemas.openxmlformats.org/officeDocument/2006/relationships/numbering" Target="numbering.xml"/><Relationship Id="rId6" Type="http://schemas.openxmlformats.org/officeDocument/2006/relationships/hyperlink" Target="https://www.imdb.com/name/nm0726954/?ref_=tt_ov_dr" TargetMode="External"/><Relationship Id="rId11" Type="http://schemas.openxmlformats.org/officeDocument/2006/relationships/hyperlink" Target="https://www.athinorama.gr/cinema/contributor.aspx?contrid=1152480" TargetMode="External"/><Relationship Id="rId5" Type="http://schemas.openxmlformats.org/officeDocument/2006/relationships/hyperlink" Target="https://www.rottentomatoes.com/celebrity/jafar_panahi" TargetMode="External"/><Relationship Id="rId15" Type="http://schemas.openxmlformats.org/officeDocument/2006/relationships/hyperlink" Target="https://www.athinorama.gr/cinema/contributor.aspx?contrid=1125222" TargetMode="External"/><Relationship Id="rId10" Type="http://schemas.openxmlformats.org/officeDocument/2006/relationships/hyperlink" Target="https://www.athinorama.gr/cinema/contributor.aspx?contrid=1117268" TargetMode="External"/><Relationship Id="rId4" Type="http://schemas.openxmlformats.org/officeDocument/2006/relationships/webSettings" Target="webSettings.xml"/><Relationship Id="rId9" Type="http://schemas.openxmlformats.org/officeDocument/2006/relationships/hyperlink" Target="https://www.athinorama.gr/cinema/contributor.aspx?contrid=1114565" TargetMode="External"/><Relationship Id="rId14" Type="http://schemas.openxmlformats.org/officeDocument/2006/relationships/hyperlink" Target="https://www.athinorama.gr/cinema/contributor.aspx?contrid=1127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886</Words>
  <Characters>5851</Characters>
  <Application>Microsoft Office Word</Application>
  <DocSecurity>0</DocSecurity>
  <Lines>92</Lines>
  <Paragraphs>8</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195</cp:revision>
  <dcterms:created xsi:type="dcterms:W3CDTF">2018-04-27T15:56:00Z</dcterms:created>
  <dcterms:modified xsi:type="dcterms:W3CDTF">2023-02-19T17:00:00Z</dcterms:modified>
</cp:coreProperties>
</file>