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2787" w14:textId="4BA0150F" w:rsidR="002C3B98" w:rsidRPr="002C3B98" w:rsidRDefault="002C3B98" w:rsidP="002C3B98">
      <w:pPr>
        <w:rPr>
          <w:rFonts w:ascii="Times New Roman" w:hAnsi="Times New Roman" w:cs="Times New Roman"/>
          <w:b/>
          <w:bCs/>
          <w:lang w:val="el-GR"/>
        </w:rPr>
      </w:pPr>
      <w:r w:rsidRPr="002C3B98">
        <w:rPr>
          <w:rFonts w:ascii="Times New Roman" w:hAnsi="Times New Roman" w:cs="Times New Roman"/>
          <w:b/>
          <w:bCs/>
          <w:lang w:val="el-GR"/>
        </w:rPr>
        <w:t>Θέμα Εργασίας</w:t>
      </w:r>
      <w:r w:rsidRPr="002C3B98">
        <w:rPr>
          <w:rFonts w:ascii="Times New Roman" w:hAnsi="Times New Roman" w:cs="Times New Roman"/>
          <w:b/>
          <w:bCs/>
          <w:lang w:val="el-GR"/>
        </w:rPr>
        <w:t xml:space="preserve"> Σεπτεμβρίου 2025</w:t>
      </w:r>
    </w:p>
    <w:p w14:paraId="458D316C" w14:textId="77777777" w:rsidR="002C3B98" w:rsidRPr="002C3B98" w:rsidRDefault="002C3B98" w:rsidP="002C3B98">
      <w:pPr>
        <w:rPr>
          <w:rFonts w:ascii="Times New Roman" w:hAnsi="Times New Roman" w:cs="Times New Roman"/>
          <w:lang w:val="el-GR"/>
        </w:rPr>
      </w:pPr>
      <w:r w:rsidRPr="002C3B98">
        <w:rPr>
          <w:rFonts w:ascii="Times New Roman" w:hAnsi="Times New Roman" w:cs="Times New Roman"/>
          <w:b/>
          <w:bCs/>
          <w:lang w:val="el-GR"/>
        </w:rPr>
        <w:t>Ψυχολογική Υποστήριξη σε Φυλακισμένο Άνδρα με Εμπειρίες Τραυματικού Στρες: Μελέτη Περίπτωσης</w:t>
      </w:r>
    </w:p>
    <w:p w14:paraId="54ADCBBB" w14:textId="5754C261" w:rsidR="002C3B98" w:rsidRPr="002C3B98" w:rsidRDefault="002C3B98" w:rsidP="002C3B98">
      <w:pPr>
        <w:rPr>
          <w:rFonts w:ascii="Times New Roman" w:hAnsi="Times New Roman" w:cs="Times New Roman"/>
        </w:rPr>
      </w:pPr>
    </w:p>
    <w:p w14:paraId="2A6DBA6C" w14:textId="77777777" w:rsidR="002C3B98" w:rsidRPr="002C3B98" w:rsidRDefault="002C3B98" w:rsidP="002C3B98">
      <w:pPr>
        <w:rPr>
          <w:rFonts w:ascii="Times New Roman" w:hAnsi="Times New Roman" w:cs="Times New Roman"/>
          <w:b/>
          <w:bCs/>
          <w:lang w:val="el-GR"/>
        </w:rPr>
      </w:pPr>
      <w:r w:rsidRPr="002C3B98">
        <w:rPr>
          <w:rFonts w:ascii="Times New Roman" w:hAnsi="Times New Roman" w:cs="Times New Roman"/>
          <w:b/>
          <w:bCs/>
          <w:lang w:val="el-GR"/>
        </w:rPr>
        <w:t>Οδηγίες Εργασίας</w:t>
      </w:r>
    </w:p>
    <w:p w14:paraId="4E9593E1" w14:textId="77777777" w:rsidR="002C3B98" w:rsidRPr="002C3B98" w:rsidRDefault="002C3B98" w:rsidP="002C3B98">
      <w:pPr>
        <w:rPr>
          <w:rFonts w:ascii="Times New Roman" w:hAnsi="Times New Roman" w:cs="Times New Roman"/>
          <w:lang w:val="el-GR"/>
        </w:rPr>
      </w:pPr>
      <w:r w:rsidRPr="002C3B98">
        <w:rPr>
          <w:rFonts w:ascii="Times New Roman" w:hAnsi="Times New Roman" w:cs="Times New Roman"/>
          <w:b/>
          <w:bCs/>
          <w:lang w:val="el-GR"/>
        </w:rPr>
        <w:t>Μάθημα:</w:t>
      </w:r>
      <w:r w:rsidRPr="002C3B98">
        <w:rPr>
          <w:rFonts w:ascii="Times New Roman" w:hAnsi="Times New Roman" w:cs="Times New Roman"/>
          <w:lang w:val="el-GR"/>
        </w:rPr>
        <w:t xml:space="preserve"> Συμβουλευτική Ψυχολογία σε Ειδικούς Πληθυσμούς</w:t>
      </w:r>
      <w:r w:rsidRPr="002C3B98">
        <w:rPr>
          <w:rFonts w:ascii="Times New Roman" w:hAnsi="Times New Roman" w:cs="Times New Roman"/>
          <w:lang w:val="el-GR"/>
        </w:rPr>
        <w:br/>
      </w:r>
      <w:r w:rsidRPr="002C3B98">
        <w:rPr>
          <w:rFonts w:ascii="Times New Roman" w:hAnsi="Times New Roman" w:cs="Times New Roman"/>
          <w:b/>
          <w:bCs/>
          <w:lang w:val="el-GR"/>
        </w:rPr>
        <w:t>Είδος Εργασίας:</w:t>
      </w:r>
      <w:r w:rsidRPr="002C3B98">
        <w:rPr>
          <w:rFonts w:ascii="Times New Roman" w:hAnsi="Times New Roman" w:cs="Times New Roman"/>
          <w:lang w:val="el-GR"/>
        </w:rPr>
        <w:t xml:space="preserve"> Μελέτη Περίπτωσης (</w:t>
      </w:r>
      <w:r w:rsidRPr="002C3B98">
        <w:rPr>
          <w:rFonts w:ascii="Times New Roman" w:hAnsi="Times New Roman" w:cs="Times New Roman"/>
        </w:rPr>
        <w:t>Case</w:t>
      </w:r>
      <w:r w:rsidRPr="002C3B98">
        <w:rPr>
          <w:rFonts w:ascii="Times New Roman" w:hAnsi="Times New Roman" w:cs="Times New Roman"/>
          <w:lang w:val="el-GR"/>
        </w:rPr>
        <w:t xml:space="preserve"> </w:t>
      </w:r>
      <w:r w:rsidRPr="002C3B98">
        <w:rPr>
          <w:rFonts w:ascii="Times New Roman" w:hAnsi="Times New Roman" w:cs="Times New Roman"/>
        </w:rPr>
        <w:t>Study</w:t>
      </w:r>
      <w:r w:rsidRPr="002C3B98">
        <w:rPr>
          <w:rFonts w:ascii="Times New Roman" w:hAnsi="Times New Roman" w:cs="Times New Roman"/>
          <w:lang w:val="el-GR"/>
        </w:rPr>
        <w:t>)</w:t>
      </w:r>
      <w:r w:rsidRPr="002C3B98">
        <w:rPr>
          <w:rFonts w:ascii="Times New Roman" w:hAnsi="Times New Roman" w:cs="Times New Roman"/>
          <w:lang w:val="el-GR"/>
        </w:rPr>
        <w:br/>
      </w:r>
      <w:r w:rsidRPr="002C3B98">
        <w:rPr>
          <w:rFonts w:ascii="Times New Roman" w:hAnsi="Times New Roman" w:cs="Times New Roman"/>
          <w:b/>
          <w:bCs/>
          <w:lang w:val="el-GR"/>
        </w:rPr>
        <w:t>Μήκος:</w:t>
      </w:r>
      <w:r w:rsidRPr="002C3B98">
        <w:rPr>
          <w:rFonts w:ascii="Times New Roman" w:hAnsi="Times New Roman" w:cs="Times New Roman"/>
          <w:lang w:val="el-GR"/>
        </w:rPr>
        <w:t xml:space="preserve"> 2000–2500 λέξεις</w:t>
      </w:r>
      <w:r w:rsidRPr="002C3B98">
        <w:rPr>
          <w:rFonts w:ascii="Times New Roman" w:hAnsi="Times New Roman" w:cs="Times New Roman"/>
          <w:lang w:val="el-GR"/>
        </w:rPr>
        <w:br/>
      </w:r>
      <w:r w:rsidRPr="002C3B98">
        <w:rPr>
          <w:rFonts w:ascii="Times New Roman" w:hAnsi="Times New Roman" w:cs="Times New Roman"/>
          <w:b/>
          <w:bCs/>
          <w:lang w:val="el-GR"/>
        </w:rPr>
        <w:t>Σκοπός:</w:t>
      </w:r>
      <w:r w:rsidRPr="002C3B98">
        <w:rPr>
          <w:rFonts w:ascii="Times New Roman" w:hAnsi="Times New Roman" w:cs="Times New Roman"/>
          <w:lang w:val="el-GR"/>
        </w:rPr>
        <w:br/>
        <w:t xml:space="preserve">Να αναλύσετε </w:t>
      </w:r>
      <w:r w:rsidRPr="002C3B98">
        <w:rPr>
          <w:rFonts w:ascii="Times New Roman" w:hAnsi="Times New Roman" w:cs="Times New Roman"/>
          <w:color w:val="EE0000"/>
          <w:lang w:val="el-GR"/>
        </w:rPr>
        <w:t xml:space="preserve">μια συμβουλευτική παρέμβαση </w:t>
      </w:r>
      <w:r w:rsidRPr="002C3B98">
        <w:rPr>
          <w:rFonts w:ascii="Times New Roman" w:hAnsi="Times New Roman" w:cs="Times New Roman"/>
          <w:lang w:val="el-GR"/>
        </w:rPr>
        <w:t>σε έναν ενήλικα άνδρα που βρίσκεται σε καθεστώς κράτησης και παρουσιάζει συμπτώματα τραυματικού στρες. Στόχος είναι να κατανοήσετε τις ιδιαίτερες ψυχοκοινωνικές ανάγκες του πληθυσμού των κρατουμένων και να σχεδιάσετε ένα εξατομικευμένο πρόγραμμα υποστήριξης με βάση τις αρχές της Συμβουλευτικής Ψυχολογίας και τις σύγχρονες προσεγγίσεις στην ψυχική υγεία σε καταστάσεις περιορισμού ελευθερίας.</w:t>
      </w:r>
    </w:p>
    <w:p w14:paraId="21E2A751" w14:textId="77777777" w:rsidR="002C3B98" w:rsidRPr="002C3B98" w:rsidRDefault="002C3B98" w:rsidP="002C3B98">
      <w:pPr>
        <w:rPr>
          <w:rFonts w:ascii="Times New Roman" w:hAnsi="Times New Roman" w:cs="Times New Roman"/>
          <w:lang w:val="el-GR"/>
        </w:rPr>
      </w:pPr>
      <w:r w:rsidRPr="002C3B98">
        <w:rPr>
          <w:rFonts w:ascii="Times New Roman" w:hAnsi="Times New Roman" w:cs="Times New Roman"/>
          <w:b/>
          <w:bCs/>
          <w:lang w:val="el-GR"/>
        </w:rPr>
        <w:t>Βιβλιογραφία:</w:t>
      </w:r>
      <w:r w:rsidRPr="002C3B98">
        <w:rPr>
          <w:rFonts w:ascii="Times New Roman" w:hAnsi="Times New Roman" w:cs="Times New Roman"/>
          <w:lang w:val="el-GR"/>
        </w:rPr>
        <w:t xml:space="preserve"> Τουλάχιστον 8 </w:t>
      </w:r>
      <w:proofErr w:type="spellStart"/>
      <w:r w:rsidRPr="002C3B98">
        <w:rPr>
          <w:rFonts w:ascii="Times New Roman" w:hAnsi="Times New Roman" w:cs="Times New Roman"/>
          <w:lang w:val="el-GR"/>
        </w:rPr>
        <w:t>πρόσφαρες</w:t>
      </w:r>
      <w:proofErr w:type="spellEnd"/>
      <w:r w:rsidRPr="002C3B98">
        <w:rPr>
          <w:rFonts w:ascii="Times New Roman" w:hAnsi="Times New Roman" w:cs="Times New Roman"/>
          <w:lang w:val="el-GR"/>
        </w:rPr>
        <w:t xml:space="preserve"> επιστημονικές πηγές (2015+)</w:t>
      </w:r>
    </w:p>
    <w:p w14:paraId="0F398E0B" w14:textId="2F32FD59" w:rsidR="002C3B98" w:rsidRPr="002C3B98" w:rsidRDefault="002C3B98" w:rsidP="002C3B98">
      <w:pPr>
        <w:rPr>
          <w:rFonts w:ascii="Times New Roman" w:hAnsi="Times New Roman" w:cs="Times New Roman"/>
        </w:rPr>
      </w:pPr>
    </w:p>
    <w:p w14:paraId="2E0AF7A4" w14:textId="77777777" w:rsidR="002C3B98" w:rsidRPr="002C3B98" w:rsidRDefault="002C3B98" w:rsidP="002C3B98">
      <w:pPr>
        <w:rPr>
          <w:rFonts w:ascii="Times New Roman" w:hAnsi="Times New Roman" w:cs="Times New Roman"/>
          <w:b/>
          <w:bCs/>
          <w:lang w:val="el-GR"/>
        </w:rPr>
      </w:pPr>
      <w:r w:rsidRPr="002C3B98">
        <w:rPr>
          <w:rFonts w:ascii="Times New Roman" w:hAnsi="Times New Roman" w:cs="Times New Roman"/>
          <w:b/>
          <w:bCs/>
          <w:lang w:val="el-GR"/>
        </w:rPr>
        <w:t>Μελέτη Περίπτωσης</w:t>
      </w:r>
    </w:p>
    <w:p w14:paraId="75CB1888" w14:textId="77777777" w:rsidR="002C3B98" w:rsidRPr="002C3B98" w:rsidRDefault="002C3B98" w:rsidP="002C3B98">
      <w:pPr>
        <w:rPr>
          <w:rFonts w:ascii="Times New Roman" w:hAnsi="Times New Roman" w:cs="Times New Roman"/>
          <w:lang w:val="el-GR"/>
        </w:rPr>
      </w:pPr>
      <w:r w:rsidRPr="002C3B98">
        <w:rPr>
          <w:rFonts w:ascii="Times New Roman" w:hAnsi="Times New Roman" w:cs="Times New Roman"/>
          <w:b/>
          <w:bCs/>
          <w:lang w:val="el-GR"/>
        </w:rPr>
        <w:t>Όνομα:</w:t>
      </w:r>
      <w:r w:rsidRPr="002C3B98">
        <w:rPr>
          <w:rFonts w:ascii="Times New Roman" w:hAnsi="Times New Roman" w:cs="Times New Roman"/>
          <w:lang w:val="el-GR"/>
        </w:rPr>
        <w:t xml:space="preserve"> Νίκος (ψευδώνυμο)</w:t>
      </w:r>
      <w:r w:rsidRPr="002C3B98">
        <w:rPr>
          <w:rFonts w:ascii="Times New Roman" w:hAnsi="Times New Roman" w:cs="Times New Roman"/>
          <w:lang w:val="el-GR"/>
        </w:rPr>
        <w:br/>
      </w:r>
      <w:r w:rsidRPr="002C3B98">
        <w:rPr>
          <w:rFonts w:ascii="Times New Roman" w:hAnsi="Times New Roman" w:cs="Times New Roman"/>
          <w:b/>
          <w:bCs/>
          <w:lang w:val="el-GR"/>
        </w:rPr>
        <w:t>Ηλικία:</w:t>
      </w:r>
      <w:r w:rsidRPr="002C3B98">
        <w:rPr>
          <w:rFonts w:ascii="Times New Roman" w:hAnsi="Times New Roman" w:cs="Times New Roman"/>
          <w:lang w:val="el-GR"/>
        </w:rPr>
        <w:t xml:space="preserve"> 35 ετών</w:t>
      </w:r>
      <w:r w:rsidRPr="002C3B98">
        <w:rPr>
          <w:rFonts w:ascii="Times New Roman" w:hAnsi="Times New Roman" w:cs="Times New Roman"/>
          <w:lang w:val="el-GR"/>
        </w:rPr>
        <w:br/>
      </w:r>
      <w:r w:rsidRPr="002C3B98">
        <w:rPr>
          <w:rFonts w:ascii="Times New Roman" w:hAnsi="Times New Roman" w:cs="Times New Roman"/>
          <w:b/>
          <w:bCs/>
          <w:lang w:val="el-GR"/>
        </w:rPr>
        <w:t>Κατάσταση:</w:t>
      </w:r>
      <w:r w:rsidRPr="002C3B98">
        <w:rPr>
          <w:rFonts w:ascii="Times New Roman" w:hAnsi="Times New Roman" w:cs="Times New Roman"/>
          <w:lang w:val="el-GR"/>
        </w:rPr>
        <w:t xml:space="preserve"> Κρατούμενος σε σωφρονιστικό κατάστημα μέσης ασφαλείας, εκτίει ποινή 12 ετών για αδίκημα σχετικό με σωματική βία</w:t>
      </w:r>
      <w:r w:rsidRPr="002C3B98">
        <w:rPr>
          <w:rFonts w:ascii="Times New Roman" w:hAnsi="Times New Roman" w:cs="Times New Roman"/>
          <w:lang w:val="el-GR"/>
        </w:rPr>
        <w:br/>
      </w:r>
      <w:r w:rsidRPr="002C3B98">
        <w:rPr>
          <w:rFonts w:ascii="Times New Roman" w:hAnsi="Times New Roman" w:cs="Times New Roman"/>
          <w:b/>
          <w:bCs/>
          <w:lang w:val="el-GR"/>
        </w:rPr>
        <w:t>Οικογενειακό Ιστορικό:</w:t>
      </w:r>
      <w:r w:rsidRPr="002C3B98">
        <w:rPr>
          <w:rFonts w:ascii="Times New Roman" w:hAnsi="Times New Roman" w:cs="Times New Roman"/>
          <w:lang w:val="el-GR"/>
        </w:rPr>
        <w:t xml:space="preserve"> Μεγάλωσε σε δυσλειτουργικό οικογενειακό περιβάλλον. Πατέρας εξαρτημένος από αλκοόλ και συστηματικά βίαιος, μητέρα συναισθηματικά απούσα.</w:t>
      </w:r>
      <w:r w:rsidRPr="002C3B98">
        <w:rPr>
          <w:rFonts w:ascii="Times New Roman" w:hAnsi="Times New Roman" w:cs="Times New Roman"/>
          <w:lang w:val="el-GR"/>
        </w:rPr>
        <w:br/>
      </w:r>
      <w:r w:rsidRPr="002C3B98">
        <w:rPr>
          <w:rFonts w:ascii="Times New Roman" w:hAnsi="Times New Roman" w:cs="Times New Roman"/>
          <w:b/>
          <w:bCs/>
          <w:lang w:val="el-GR"/>
        </w:rPr>
        <w:t>Προσωπικό Ιστορικό:</w:t>
      </w:r>
      <w:r w:rsidRPr="002C3B98">
        <w:rPr>
          <w:rFonts w:ascii="Times New Roman" w:hAnsi="Times New Roman" w:cs="Times New Roman"/>
          <w:lang w:val="el-GR"/>
        </w:rPr>
        <w:t xml:space="preserve"> Από την εφηβεία ανέπτυξε επιθετικές συμπεριφορές και εμπλέκεται σε παραβατικότητα. Έχει ιστορικό κακοποίησης και εγκατάλειψης. Διαγνωσμένος με </w:t>
      </w:r>
      <w:proofErr w:type="spellStart"/>
      <w:r w:rsidRPr="002C3B98">
        <w:rPr>
          <w:rFonts w:ascii="Times New Roman" w:hAnsi="Times New Roman" w:cs="Times New Roman"/>
          <w:lang w:val="el-GR"/>
        </w:rPr>
        <w:t>μετατραυματικό</w:t>
      </w:r>
      <w:proofErr w:type="spellEnd"/>
      <w:r w:rsidRPr="002C3B98">
        <w:rPr>
          <w:rFonts w:ascii="Times New Roman" w:hAnsi="Times New Roman" w:cs="Times New Roman"/>
          <w:lang w:val="el-GR"/>
        </w:rPr>
        <w:t xml:space="preserve"> στρες (</w:t>
      </w:r>
      <w:r w:rsidRPr="002C3B98">
        <w:rPr>
          <w:rFonts w:ascii="Times New Roman" w:hAnsi="Times New Roman" w:cs="Times New Roman"/>
        </w:rPr>
        <w:t>PTSD</w:t>
      </w:r>
      <w:r w:rsidRPr="002C3B98">
        <w:rPr>
          <w:rFonts w:ascii="Times New Roman" w:hAnsi="Times New Roman" w:cs="Times New Roman"/>
          <w:lang w:val="el-GR"/>
        </w:rPr>
        <w:t>) και καταθλιπτικά συμπτώματα.</w:t>
      </w:r>
      <w:r w:rsidRPr="002C3B98">
        <w:rPr>
          <w:rFonts w:ascii="Times New Roman" w:hAnsi="Times New Roman" w:cs="Times New Roman"/>
          <w:lang w:val="el-GR"/>
        </w:rPr>
        <w:br/>
      </w:r>
      <w:r w:rsidRPr="002C3B98">
        <w:rPr>
          <w:rFonts w:ascii="Times New Roman" w:hAnsi="Times New Roman" w:cs="Times New Roman"/>
          <w:b/>
          <w:bCs/>
          <w:lang w:val="el-GR"/>
        </w:rPr>
        <w:t>Συμπτώματα:</w:t>
      </w:r>
      <w:r w:rsidRPr="002C3B98">
        <w:rPr>
          <w:rFonts w:ascii="Times New Roman" w:hAnsi="Times New Roman" w:cs="Times New Roman"/>
          <w:lang w:val="el-GR"/>
        </w:rPr>
        <w:t xml:space="preserve"> Εφιάλτες, αποφυγή ερεθισμάτων, ξεσπάσματα θυμού, δυσκολία εμπιστοσύνης, χαμηλή αυτοεκτίμηση</w:t>
      </w:r>
      <w:r w:rsidRPr="002C3B98">
        <w:rPr>
          <w:rFonts w:ascii="Times New Roman" w:hAnsi="Times New Roman" w:cs="Times New Roman"/>
          <w:lang w:val="el-GR"/>
        </w:rPr>
        <w:br/>
      </w:r>
      <w:r w:rsidRPr="002C3B98">
        <w:rPr>
          <w:rFonts w:ascii="Times New Roman" w:hAnsi="Times New Roman" w:cs="Times New Roman"/>
          <w:b/>
          <w:bCs/>
          <w:lang w:val="el-GR"/>
        </w:rPr>
        <w:t>Προηγούμενη Ψυχολογική Υποστήριξη:</w:t>
      </w:r>
      <w:r w:rsidRPr="002C3B98">
        <w:rPr>
          <w:rFonts w:ascii="Times New Roman" w:hAnsi="Times New Roman" w:cs="Times New Roman"/>
          <w:lang w:val="el-GR"/>
        </w:rPr>
        <w:t xml:space="preserve"> Δεν έχει δεχθεί συστηματική συμβουλευτική, μόνο περιστασιακή επαφή με ψυχολόγο στη φυλακή</w:t>
      </w:r>
      <w:r w:rsidRPr="002C3B98">
        <w:rPr>
          <w:rFonts w:ascii="Times New Roman" w:hAnsi="Times New Roman" w:cs="Times New Roman"/>
          <w:lang w:val="el-GR"/>
        </w:rPr>
        <w:br/>
      </w:r>
      <w:r w:rsidRPr="002C3B98">
        <w:rPr>
          <w:rFonts w:ascii="Times New Roman" w:hAnsi="Times New Roman" w:cs="Times New Roman"/>
          <w:b/>
          <w:bCs/>
          <w:lang w:val="el-GR"/>
        </w:rPr>
        <w:t>Κίνητρο για Συμμετοχή:</w:t>
      </w:r>
      <w:r w:rsidRPr="002C3B98">
        <w:rPr>
          <w:rFonts w:ascii="Times New Roman" w:hAnsi="Times New Roman" w:cs="Times New Roman"/>
          <w:lang w:val="el-GR"/>
        </w:rPr>
        <w:t xml:space="preserve"> Ενδιαφέρον για συμμετοχή σε πρόγραμμα διαχείρισης θυμού και ψυχικής ενδυνάμωσης</w:t>
      </w:r>
      <w:r w:rsidRPr="002C3B98">
        <w:rPr>
          <w:rFonts w:ascii="Times New Roman" w:hAnsi="Times New Roman" w:cs="Times New Roman"/>
          <w:lang w:val="el-GR"/>
        </w:rPr>
        <w:br/>
      </w:r>
      <w:r w:rsidRPr="002C3B98">
        <w:rPr>
          <w:rFonts w:ascii="Times New Roman" w:hAnsi="Times New Roman" w:cs="Times New Roman"/>
          <w:b/>
          <w:bCs/>
          <w:lang w:val="el-GR"/>
        </w:rPr>
        <w:t>Γλωσσικές/Πολιτισμικές Ιδιαιτερότητες:</w:t>
      </w:r>
      <w:r w:rsidRPr="002C3B98">
        <w:rPr>
          <w:rFonts w:ascii="Times New Roman" w:hAnsi="Times New Roman" w:cs="Times New Roman"/>
          <w:lang w:val="el-GR"/>
        </w:rPr>
        <w:t xml:space="preserve"> Μητρική γλώσσα ελληνικά, χαμηλό μορφωτικό επίπεδο, καχυποψία προς τις αρχές</w:t>
      </w:r>
    </w:p>
    <w:p w14:paraId="6DED5A7A" w14:textId="77777777" w:rsidR="00716702" w:rsidRPr="002C3B98" w:rsidRDefault="00716702" w:rsidP="002C3B98">
      <w:pPr>
        <w:rPr>
          <w:rFonts w:ascii="Times New Roman" w:hAnsi="Times New Roman" w:cs="Times New Roman"/>
          <w:lang w:val="el-GR"/>
        </w:rPr>
      </w:pPr>
    </w:p>
    <w:sectPr w:rsidR="00716702" w:rsidRPr="002C3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79F3"/>
    <w:multiLevelType w:val="multilevel"/>
    <w:tmpl w:val="8032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8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98"/>
    <w:rsid w:val="002C3B98"/>
    <w:rsid w:val="006D57BC"/>
    <w:rsid w:val="00716702"/>
    <w:rsid w:val="009F319D"/>
    <w:rsid w:val="00BC18A9"/>
    <w:rsid w:val="00C02BFF"/>
    <w:rsid w:val="00C8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B87D"/>
  <w15:chartTrackingRefBased/>
  <w15:docId w15:val="{A971081C-0EB7-42D1-A687-28E3C85F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C3B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C3B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C3B9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C3B9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C3B9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C3B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3B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C3B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3B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3B9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C3B9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C3B9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C3B9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C3B9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C3B9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3B9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3B9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3B98"/>
    <w:rPr>
      <w:rFonts w:eastAsiaTheme="majorEastAsia" w:cstheme="majorBidi"/>
      <w:color w:val="272727" w:themeColor="text1" w:themeTint="D8"/>
    </w:rPr>
  </w:style>
  <w:style w:type="paragraph" w:styleId="a3">
    <w:name w:val="Title"/>
    <w:basedOn w:val="a"/>
    <w:next w:val="a"/>
    <w:link w:val="Char"/>
    <w:uiPriority w:val="10"/>
    <w:qFormat/>
    <w:rsid w:val="002C3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C3B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3B9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C3B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3B98"/>
    <w:pPr>
      <w:spacing w:before="160"/>
      <w:jc w:val="center"/>
    </w:pPr>
    <w:rPr>
      <w:i/>
      <w:iCs/>
      <w:color w:val="404040" w:themeColor="text1" w:themeTint="BF"/>
    </w:rPr>
  </w:style>
  <w:style w:type="character" w:customStyle="1" w:styleId="Char1">
    <w:name w:val="Απόσπασμα Char"/>
    <w:basedOn w:val="a0"/>
    <w:link w:val="a5"/>
    <w:uiPriority w:val="29"/>
    <w:rsid w:val="002C3B98"/>
    <w:rPr>
      <w:i/>
      <w:iCs/>
      <w:color w:val="404040" w:themeColor="text1" w:themeTint="BF"/>
    </w:rPr>
  </w:style>
  <w:style w:type="paragraph" w:styleId="a6">
    <w:name w:val="List Paragraph"/>
    <w:basedOn w:val="a"/>
    <w:uiPriority w:val="34"/>
    <w:qFormat/>
    <w:rsid w:val="002C3B98"/>
    <w:pPr>
      <w:ind w:left="720"/>
      <w:contextualSpacing/>
    </w:pPr>
  </w:style>
  <w:style w:type="character" w:styleId="a7">
    <w:name w:val="Intense Emphasis"/>
    <w:basedOn w:val="a0"/>
    <w:uiPriority w:val="21"/>
    <w:qFormat/>
    <w:rsid w:val="002C3B98"/>
    <w:rPr>
      <w:i/>
      <w:iCs/>
      <w:color w:val="2F5496" w:themeColor="accent1" w:themeShade="BF"/>
    </w:rPr>
  </w:style>
  <w:style w:type="paragraph" w:styleId="a8">
    <w:name w:val="Intense Quote"/>
    <w:basedOn w:val="a"/>
    <w:next w:val="a"/>
    <w:link w:val="Char2"/>
    <w:uiPriority w:val="30"/>
    <w:qFormat/>
    <w:rsid w:val="002C3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C3B98"/>
    <w:rPr>
      <w:i/>
      <w:iCs/>
      <w:color w:val="2F5496" w:themeColor="accent1" w:themeShade="BF"/>
    </w:rPr>
  </w:style>
  <w:style w:type="character" w:styleId="a9">
    <w:name w:val="Intense Reference"/>
    <w:basedOn w:val="a0"/>
    <w:uiPriority w:val="32"/>
    <w:qFormat/>
    <w:rsid w:val="002C3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79586">
      <w:bodyDiv w:val="1"/>
      <w:marLeft w:val="0"/>
      <w:marRight w:val="0"/>
      <w:marTop w:val="0"/>
      <w:marBottom w:val="0"/>
      <w:divBdr>
        <w:top w:val="none" w:sz="0" w:space="0" w:color="auto"/>
        <w:left w:val="none" w:sz="0" w:space="0" w:color="auto"/>
        <w:bottom w:val="none" w:sz="0" w:space="0" w:color="auto"/>
        <w:right w:val="none" w:sz="0" w:space="0" w:color="auto"/>
      </w:divBdr>
    </w:div>
    <w:div w:id="8877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Karakasidou</dc:creator>
  <cp:keywords/>
  <dc:description/>
  <cp:lastModifiedBy>Irene Karakasidou</cp:lastModifiedBy>
  <cp:revision>1</cp:revision>
  <dcterms:created xsi:type="dcterms:W3CDTF">2025-07-14T10:11:00Z</dcterms:created>
  <dcterms:modified xsi:type="dcterms:W3CDTF">2025-07-14T10:13:00Z</dcterms:modified>
</cp:coreProperties>
</file>